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C6" w:rsidRPr="00C87BC6" w:rsidRDefault="00C87BC6" w:rsidP="00C87BC6">
      <w:pPr>
        <w:spacing w:after="0"/>
        <w:rPr>
          <w:b/>
          <w:sz w:val="32"/>
          <w:szCs w:val="32"/>
          <w:u w:val="single"/>
        </w:rPr>
      </w:pPr>
      <w:bookmarkStart w:id="0" w:name="OLE_LINK1"/>
      <w:bookmarkStart w:id="1" w:name="OLE_LINK2"/>
      <w:r w:rsidRPr="00C87BC6">
        <w:rPr>
          <w:b/>
          <w:sz w:val="32"/>
          <w:szCs w:val="32"/>
          <w:u w:val="single"/>
        </w:rPr>
        <w:t>MELDINGSPROCEDURE SPIEGELKARPERS</w:t>
      </w:r>
    </w:p>
    <w:p w:rsidR="00C87BC6" w:rsidRDefault="00C87BC6" w:rsidP="00C87BC6">
      <w:pPr>
        <w:spacing w:after="0"/>
      </w:pPr>
    </w:p>
    <w:p w:rsidR="00C87BC6" w:rsidRPr="00C87BC6" w:rsidRDefault="00C87BC6" w:rsidP="00C87BC6">
      <w:pPr>
        <w:spacing w:after="0"/>
      </w:pPr>
      <w:r w:rsidRPr="00C87BC6">
        <w:t>De procedure van het melden:</w:t>
      </w:r>
    </w:p>
    <w:p w:rsidR="00C87BC6" w:rsidRPr="00C87BC6" w:rsidRDefault="00C87BC6" w:rsidP="00C87BC6">
      <w:pPr>
        <w:spacing w:after="0"/>
      </w:pPr>
    </w:p>
    <w:p w:rsidR="00C87BC6" w:rsidRPr="00C87BC6" w:rsidRDefault="00C87BC6" w:rsidP="00C87BC6">
      <w:pPr>
        <w:spacing w:after="0"/>
        <w:rPr>
          <w:b/>
        </w:rPr>
      </w:pPr>
      <w:r w:rsidRPr="00C87BC6">
        <w:rPr>
          <w:b/>
        </w:rPr>
        <w:t>Wegen en meten</w:t>
      </w:r>
      <w:r>
        <w:rPr>
          <w:b/>
        </w:rPr>
        <w:t>:</w:t>
      </w:r>
    </w:p>
    <w:p w:rsidR="00C87BC6" w:rsidRPr="00C87BC6" w:rsidRDefault="00C87BC6" w:rsidP="00C87BC6">
      <w:pPr>
        <w:spacing w:after="0"/>
      </w:pPr>
    </w:p>
    <w:p w:rsidR="00C87BC6" w:rsidRDefault="00C87BC6" w:rsidP="00C87BC6">
      <w:pPr>
        <w:spacing w:after="0"/>
      </w:pPr>
      <w:r w:rsidRPr="00C87BC6">
        <w:t xml:space="preserve">–          Maak de </w:t>
      </w:r>
      <w:proofErr w:type="spellStart"/>
      <w:r w:rsidRPr="00C87BC6">
        <w:t>weegzak</w:t>
      </w:r>
      <w:proofErr w:type="spellEnd"/>
      <w:r w:rsidRPr="00C87BC6">
        <w:t xml:space="preserve"> nat en stel de unster of weegklok op 0. Zorg dat je de unster/weegklok recht houdt.</w:t>
      </w:r>
      <w:r>
        <w:t xml:space="preserve"> </w:t>
      </w:r>
      <w:r w:rsidRPr="00C87BC6">
        <w:t xml:space="preserve">Beter nog is </w:t>
      </w:r>
      <w:r>
        <w:t>hem</w:t>
      </w:r>
      <w:r w:rsidRPr="00C87BC6">
        <w:t xml:space="preserve"> ophangen.</w:t>
      </w:r>
    </w:p>
    <w:p w:rsidR="00C87BC6" w:rsidRDefault="00C87BC6" w:rsidP="00C87BC6">
      <w:pPr>
        <w:spacing w:after="0"/>
      </w:pPr>
    </w:p>
    <w:p w:rsidR="00C87BC6" w:rsidRPr="00C87BC6" w:rsidRDefault="00C87BC6" w:rsidP="00C87BC6">
      <w:pPr>
        <w:spacing w:after="0"/>
      </w:pPr>
      <w:r w:rsidRPr="00C87BC6">
        <w:t xml:space="preserve">–  </w:t>
      </w:r>
      <w:r>
        <w:t xml:space="preserve">        </w:t>
      </w:r>
      <w:r w:rsidRPr="00C87BC6">
        <w:t>Wij werken met kilo’s en grammen en niet met ponden.</w:t>
      </w:r>
    </w:p>
    <w:p w:rsidR="00C87BC6" w:rsidRPr="00C87BC6" w:rsidRDefault="00C87BC6" w:rsidP="00C87BC6">
      <w:pPr>
        <w:spacing w:after="0"/>
      </w:pPr>
    </w:p>
    <w:p w:rsidR="00C87BC6" w:rsidRPr="00C87BC6" w:rsidRDefault="00C87BC6" w:rsidP="00C87BC6">
      <w:pPr>
        <w:spacing w:after="0"/>
      </w:pPr>
      <w:r w:rsidRPr="00C87BC6">
        <w:t>–          Meet de volledig lengte, dus met gestrekte staartvinnen.</w:t>
      </w:r>
    </w:p>
    <w:p w:rsidR="00C87BC6" w:rsidRPr="00C87BC6" w:rsidRDefault="00C87BC6" w:rsidP="00C87BC6">
      <w:pPr>
        <w:spacing w:after="0"/>
      </w:pPr>
    </w:p>
    <w:p w:rsidR="00C87BC6" w:rsidRPr="00C87BC6" w:rsidRDefault="00C87BC6" w:rsidP="00C87BC6">
      <w:pPr>
        <w:spacing w:after="0"/>
      </w:pPr>
      <w:r w:rsidRPr="00C87BC6">
        <w:t>–          Het meetlint trek je recht en hou je onder de (buik van de) karper.</w:t>
      </w:r>
    </w:p>
    <w:p w:rsidR="00C87BC6" w:rsidRPr="00C87BC6" w:rsidRDefault="00C87BC6" w:rsidP="00C87BC6">
      <w:pPr>
        <w:spacing w:after="0"/>
      </w:pPr>
    </w:p>
    <w:p w:rsidR="00C87BC6" w:rsidRPr="00C87BC6" w:rsidRDefault="00C87BC6" w:rsidP="00C87BC6">
      <w:pPr>
        <w:spacing w:after="0"/>
        <w:rPr>
          <w:b/>
        </w:rPr>
      </w:pPr>
      <w:r>
        <w:rPr>
          <w:b/>
        </w:rPr>
        <w:t>Fotograferen:</w:t>
      </w:r>
    </w:p>
    <w:p w:rsidR="00C87BC6" w:rsidRPr="00C87BC6" w:rsidRDefault="00C87BC6" w:rsidP="00C87BC6">
      <w:pPr>
        <w:spacing w:after="0"/>
      </w:pPr>
    </w:p>
    <w:p w:rsidR="00C87BC6" w:rsidRPr="00C87BC6" w:rsidRDefault="00C87BC6" w:rsidP="00C87BC6">
      <w:pPr>
        <w:spacing w:after="0"/>
      </w:pPr>
      <w:r w:rsidRPr="00C87BC6">
        <w:t xml:space="preserve">–  </w:t>
      </w:r>
      <w:r>
        <w:t xml:space="preserve">   </w:t>
      </w:r>
      <w:r w:rsidRPr="00C87BC6">
        <w:t xml:space="preserve">     Fotografeer de karper zo goed als beeldvullend aan beide zijden op de mat.</w:t>
      </w:r>
    </w:p>
    <w:p w:rsidR="00C87BC6" w:rsidRPr="00C87BC6" w:rsidRDefault="00C87BC6" w:rsidP="00C87BC6">
      <w:pPr>
        <w:spacing w:after="0"/>
      </w:pPr>
    </w:p>
    <w:p w:rsidR="00C87BC6" w:rsidRPr="00C87BC6" w:rsidRDefault="00C87BC6" w:rsidP="00C87BC6">
      <w:pPr>
        <w:spacing w:after="0"/>
      </w:pPr>
      <w:bookmarkStart w:id="2" w:name="OLE_LINK3"/>
      <w:bookmarkStart w:id="3" w:name="OLE_LINK4"/>
      <w:r w:rsidRPr="00C87BC6">
        <w:t xml:space="preserve">–  </w:t>
      </w:r>
      <w:bookmarkEnd w:id="2"/>
      <w:bookmarkEnd w:id="3"/>
      <w:r w:rsidRPr="00C87BC6">
        <w:t xml:space="preserve">        Maak van een schaars </w:t>
      </w:r>
      <w:proofErr w:type="spellStart"/>
      <w:r w:rsidRPr="00C87BC6">
        <w:t>beschubde</w:t>
      </w:r>
      <w:proofErr w:type="spellEnd"/>
      <w:r w:rsidRPr="00C87BC6">
        <w:t xml:space="preserve"> spiegelkarper een paar extra foto’s</w:t>
      </w:r>
      <w:r>
        <w:t xml:space="preserve"> </w:t>
      </w:r>
      <w:r w:rsidRPr="00C87BC6">
        <w:t>van de staartwortelschubben en van de schubbenkam onder de rugvin</w:t>
      </w:r>
    </w:p>
    <w:p w:rsidR="00C87BC6" w:rsidRPr="00C87BC6" w:rsidRDefault="00C87BC6" w:rsidP="00C87BC6">
      <w:pPr>
        <w:spacing w:after="0"/>
      </w:pPr>
    </w:p>
    <w:p w:rsidR="00C87BC6" w:rsidRPr="00C87BC6" w:rsidRDefault="00C87BC6" w:rsidP="00C87BC6">
      <w:pPr>
        <w:spacing w:after="0"/>
        <w:rPr>
          <w:b/>
        </w:rPr>
      </w:pPr>
      <w:r w:rsidRPr="00C87BC6">
        <w:rPr>
          <w:b/>
        </w:rPr>
        <w:t>Inleveren foto’s:</w:t>
      </w:r>
    </w:p>
    <w:p w:rsidR="00C87BC6" w:rsidRPr="00C87BC6" w:rsidRDefault="00C87BC6" w:rsidP="00C87BC6">
      <w:pPr>
        <w:spacing w:after="0"/>
      </w:pPr>
    </w:p>
    <w:p w:rsidR="00C87BC6" w:rsidRPr="00C87BC6" w:rsidRDefault="00C87BC6" w:rsidP="00C87BC6">
      <w:pPr>
        <w:spacing w:after="0"/>
      </w:pPr>
      <w:r w:rsidRPr="00C87BC6">
        <w:t>Foto´s insturen naar</w:t>
      </w:r>
    </w:p>
    <w:p w:rsidR="00C87BC6" w:rsidRPr="00C87BC6" w:rsidRDefault="00C87BC6" w:rsidP="00C87BC6">
      <w:pPr>
        <w:spacing w:after="0"/>
      </w:pPr>
    </w:p>
    <w:p w:rsidR="00C87BC6" w:rsidRDefault="00F00048" w:rsidP="00C87BC6">
      <w:pPr>
        <w:spacing w:after="0"/>
        <w:rPr>
          <w:rFonts w:ascii="Tahoma" w:hAnsi="Tahoma" w:cs="Tahoma"/>
          <w:sz w:val="20"/>
          <w:szCs w:val="20"/>
        </w:rPr>
      </w:pPr>
      <w:hyperlink r:id="rId4" w:history="1">
        <w:r w:rsidRPr="00B257F5">
          <w:rPr>
            <w:rStyle w:val="Hyperlink"/>
            <w:rFonts w:ascii="Tahoma" w:hAnsi="Tahoma" w:cs="Tahoma"/>
            <w:sz w:val="20"/>
            <w:szCs w:val="20"/>
          </w:rPr>
          <w:t>skp@oni-terneuzen.nl</w:t>
        </w:r>
      </w:hyperlink>
      <w:r>
        <w:rPr>
          <w:rFonts w:ascii="Tahoma" w:hAnsi="Tahoma" w:cs="Tahoma"/>
          <w:sz w:val="20"/>
          <w:szCs w:val="20"/>
        </w:rPr>
        <w:t xml:space="preserve"> </w:t>
      </w:r>
    </w:p>
    <w:p w:rsidR="00F00048" w:rsidRPr="00C87BC6" w:rsidRDefault="00F00048" w:rsidP="00C87BC6">
      <w:pPr>
        <w:spacing w:after="0"/>
      </w:pPr>
      <w:bookmarkStart w:id="4" w:name="_GoBack"/>
      <w:bookmarkEnd w:id="4"/>
    </w:p>
    <w:p w:rsidR="00C87BC6" w:rsidRPr="00C87BC6" w:rsidRDefault="00C87BC6" w:rsidP="00C87BC6">
      <w:pPr>
        <w:spacing w:after="0"/>
      </w:pPr>
      <w:r w:rsidRPr="00C87BC6">
        <w:t>In het algemeen volstaan foto’s van max. 1MB. Om de inbox niet te laten exploderen zijn per gevangen spiegelkarper max. twee geslaagde foto’s voldoende. Mochten wij detailfoto’s nodig hebben dan vragen we je die alsnog op te sturen.</w:t>
      </w:r>
    </w:p>
    <w:p w:rsidR="00C87BC6" w:rsidRPr="00C87BC6" w:rsidRDefault="00C87BC6" w:rsidP="00C87BC6">
      <w:pPr>
        <w:spacing w:after="0"/>
      </w:pPr>
    </w:p>
    <w:p w:rsidR="00C87BC6" w:rsidRPr="00C87BC6" w:rsidRDefault="00C87BC6" w:rsidP="00C87BC6">
      <w:pPr>
        <w:spacing w:after="0"/>
      </w:pPr>
      <w:r w:rsidRPr="00C87BC6">
        <w:t>–           Vermeld in je E- mail de naam van de vanger.</w:t>
      </w:r>
    </w:p>
    <w:p w:rsidR="00C87BC6" w:rsidRPr="00C87BC6" w:rsidRDefault="00C87BC6" w:rsidP="00C87BC6">
      <w:pPr>
        <w:spacing w:after="0"/>
      </w:pPr>
    </w:p>
    <w:p w:rsidR="00C87BC6" w:rsidRPr="00C87BC6" w:rsidRDefault="00C87BC6" w:rsidP="00C87BC6">
      <w:pPr>
        <w:spacing w:after="0"/>
      </w:pPr>
      <w:r w:rsidRPr="00C87BC6">
        <w:t>Iedere melder ontvangt altijd respons op zijn of haar melding. We proberen te reageren binnen een week.</w:t>
      </w:r>
    </w:p>
    <w:p w:rsidR="00C87BC6" w:rsidRPr="00C87BC6" w:rsidRDefault="00C87BC6" w:rsidP="00C87BC6">
      <w:pPr>
        <w:spacing w:after="0"/>
      </w:pPr>
    </w:p>
    <w:p w:rsidR="00C87BC6" w:rsidRPr="00C87BC6" w:rsidRDefault="00C87BC6" w:rsidP="00C87BC6">
      <w:pPr>
        <w:spacing w:after="0"/>
      </w:pPr>
      <w:r w:rsidRPr="00C87BC6">
        <w:t xml:space="preserve"> Hieronder een voorbeeld hoe de foto’s aan te leveren.</w:t>
      </w:r>
    </w:p>
    <w:p w:rsidR="00C87BC6" w:rsidRPr="00C87BC6" w:rsidRDefault="00C87BC6" w:rsidP="00C87BC6">
      <w:pPr>
        <w:spacing w:after="0"/>
      </w:pPr>
      <w:r w:rsidRPr="00C87BC6">
        <w:rPr>
          <w:noProof/>
          <w:lang w:eastAsia="nl-NL"/>
        </w:rPr>
        <w:lastRenderedPageBreak/>
        <w:drawing>
          <wp:inline distT="0" distB="0" distL="0" distR="0" wp14:anchorId="09FCF730" wp14:editId="48A39DBD">
            <wp:extent cx="5362575" cy="3714750"/>
            <wp:effectExtent l="0" t="0" r="9525" b="0"/>
            <wp:docPr id="1" name="Afbeelding 1" descr="meldingsproced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dingsproced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3714750"/>
                    </a:xfrm>
                    <a:prstGeom prst="rect">
                      <a:avLst/>
                    </a:prstGeom>
                    <a:noFill/>
                    <a:ln>
                      <a:noFill/>
                    </a:ln>
                  </pic:spPr>
                </pic:pic>
              </a:graphicData>
            </a:graphic>
          </wp:inline>
        </w:drawing>
      </w:r>
    </w:p>
    <w:p w:rsidR="00C87BC6" w:rsidRPr="00C87BC6" w:rsidRDefault="00C87BC6" w:rsidP="00C87BC6">
      <w:pPr>
        <w:spacing w:after="0"/>
      </w:pPr>
      <w:r w:rsidRPr="00C87BC6">
        <w:t>Succes toegewenst</w:t>
      </w:r>
    </w:p>
    <w:p w:rsidR="00C87BC6" w:rsidRPr="00C87BC6" w:rsidRDefault="00C87BC6" w:rsidP="00C87BC6">
      <w:pPr>
        <w:spacing w:after="0"/>
      </w:pPr>
      <w:r w:rsidRPr="00C87BC6">
        <w:t>Namens de karpercommissie.</w:t>
      </w:r>
    </w:p>
    <w:bookmarkEnd w:id="0"/>
    <w:bookmarkEnd w:id="1"/>
    <w:p w:rsidR="00C87BC6" w:rsidRPr="00C87BC6" w:rsidRDefault="00C87BC6" w:rsidP="00C87BC6">
      <w:pPr>
        <w:spacing w:after="0"/>
      </w:pPr>
    </w:p>
    <w:p w:rsidR="009779D9" w:rsidRPr="00C87BC6" w:rsidRDefault="009779D9" w:rsidP="00C87BC6">
      <w:pPr>
        <w:spacing w:after="0"/>
      </w:pPr>
    </w:p>
    <w:sectPr w:rsidR="009779D9" w:rsidRPr="00C87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6"/>
    <w:rsid w:val="003D72AE"/>
    <w:rsid w:val="009779D9"/>
    <w:rsid w:val="00C87BC6"/>
    <w:rsid w:val="00F00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E101"/>
  <w15:chartTrackingRefBased/>
  <w15:docId w15:val="{5C164F88-4F21-487F-B8B6-0F4BF505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87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7B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87B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7BC6"/>
    <w:rPr>
      <w:b/>
      <w:bCs/>
    </w:rPr>
  </w:style>
  <w:style w:type="character" w:styleId="Hyperlink">
    <w:name w:val="Hyperlink"/>
    <w:basedOn w:val="Standaardalinea-lettertype"/>
    <w:uiPriority w:val="99"/>
    <w:unhideWhenUsed/>
    <w:rsid w:val="00C87BC6"/>
    <w:rPr>
      <w:color w:val="0000FF"/>
      <w:u w:val="single"/>
    </w:rPr>
  </w:style>
  <w:style w:type="paragraph" w:styleId="Geenafstand">
    <w:name w:val="No Spacing"/>
    <w:uiPriority w:val="1"/>
    <w:qFormat/>
    <w:rsid w:val="00C87BC6"/>
    <w:pPr>
      <w:spacing w:after="0" w:line="240" w:lineRule="auto"/>
    </w:pPr>
  </w:style>
  <w:style w:type="paragraph" w:styleId="Ballontekst">
    <w:name w:val="Balloon Text"/>
    <w:basedOn w:val="Standaard"/>
    <w:link w:val="BallontekstChar"/>
    <w:uiPriority w:val="99"/>
    <w:semiHidden/>
    <w:unhideWhenUsed/>
    <w:rsid w:val="00C87B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7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0394">
      <w:bodyDiv w:val="1"/>
      <w:marLeft w:val="0"/>
      <w:marRight w:val="0"/>
      <w:marTop w:val="0"/>
      <w:marBottom w:val="0"/>
      <w:divBdr>
        <w:top w:val="none" w:sz="0" w:space="0" w:color="auto"/>
        <w:left w:val="none" w:sz="0" w:space="0" w:color="auto"/>
        <w:bottom w:val="none" w:sz="0" w:space="0" w:color="auto"/>
        <w:right w:val="none" w:sz="0" w:space="0" w:color="auto"/>
      </w:divBdr>
      <w:divsChild>
        <w:div w:id="1125542250">
          <w:marLeft w:val="0"/>
          <w:marRight w:val="0"/>
          <w:marTop w:val="0"/>
          <w:marBottom w:val="0"/>
          <w:divBdr>
            <w:top w:val="none" w:sz="0" w:space="0" w:color="auto"/>
            <w:left w:val="none" w:sz="0" w:space="0" w:color="auto"/>
            <w:bottom w:val="none" w:sz="0" w:space="0" w:color="auto"/>
            <w:right w:val="none" w:sz="0" w:space="0" w:color="auto"/>
          </w:divBdr>
        </w:div>
        <w:div w:id="54225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ni-terneuzen.nl/wp-content/uploads/2013/09/meldingsprocedure.jpg" TargetMode="External"/><Relationship Id="rId4" Type="http://schemas.openxmlformats.org/officeDocument/2006/relationships/hyperlink" Target="mailto:skp@oni-terneu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198</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 Winkel</dc:creator>
  <cp:keywords/>
  <dc:description/>
  <cp:lastModifiedBy>Albert de Winkel</cp:lastModifiedBy>
  <cp:revision>2</cp:revision>
  <dcterms:created xsi:type="dcterms:W3CDTF">2015-06-23T17:46:00Z</dcterms:created>
  <dcterms:modified xsi:type="dcterms:W3CDTF">2018-02-27T15:48:00Z</dcterms:modified>
</cp:coreProperties>
</file>