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F4" w:rsidRDefault="00F02EDD" w:rsidP="00F02EDD">
      <w:pPr>
        <w:jc w:val="center"/>
        <w:rPr>
          <w:rFonts w:ascii="Arial" w:hAnsi="Arial" w:cs="Arial"/>
          <w:noProof/>
          <w:color w:val="25326F"/>
          <w:sz w:val="20"/>
          <w:szCs w:val="20"/>
          <w:lang w:val="en-US" w:eastAsia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200150" cy="8058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F4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DD" w:rsidRDefault="00F02EDD" w:rsidP="00F02EDD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>
            <wp:extent cx="1428750" cy="809625"/>
            <wp:effectExtent l="0" t="0" r="0" b="9525"/>
            <wp:docPr id="19" name="Picture 19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>
            <wp:extent cx="1428750" cy="809625"/>
            <wp:effectExtent l="0" t="0" r="0" b="9525"/>
            <wp:docPr id="18" name="Picture 18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>
            <wp:extent cx="1428750" cy="809625"/>
            <wp:effectExtent l="0" t="0" r="0" b="9525"/>
            <wp:docPr id="17" name="Picture 17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>
            <wp:extent cx="1428750" cy="809625"/>
            <wp:effectExtent l="0" t="0" r="0" b="9525"/>
            <wp:docPr id="16" name="Picture 16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DD" w:rsidRPr="002859F1" w:rsidRDefault="00F02EDD" w:rsidP="00F02EDD">
      <w:pPr>
        <w:jc w:val="center"/>
        <w:rPr>
          <w:b/>
          <w:sz w:val="96"/>
          <w:szCs w:val="96"/>
        </w:rPr>
      </w:pPr>
      <w:r w:rsidRPr="002859F1">
        <w:rPr>
          <w:b/>
          <w:sz w:val="96"/>
          <w:szCs w:val="96"/>
        </w:rPr>
        <w:t>Georges de Witte</w:t>
      </w:r>
    </w:p>
    <w:p w:rsidR="00F02EDD" w:rsidRPr="002859F1" w:rsidRDefault="00F02EDD" w:rsidP="00F02EDD">
      <w:pPr>
        <w:jc w:val="center"/>
        <w:rPr>
          <w:b/>
          <w:sz w:val="56"/>
          <w:szCs w:val="56"/>
        </w:rPr>
      </w:pPr>
      <w:r w:rsidRPr="002859F1">
        <w:rPr>
          <w:b/>
          <w:sz w:val="56"/>
          <w:szCs w:val="56"/>
        </w:rPr>
        <w:t>Open Zeeuws-</w:t>
      </w:r>
      <w:r w:rsidR="002859F1">
        <w:rPr>
          <w:b/>
          <w:sz w:val="56"/>
          <w:szCs w:val="56"/>
        </w:rPr>
        <w:t>Vlaams Feeder Kampioenschap 2018</w:t>
      </w:r>
    </w:p>
    <w:p w:rsidR="00F02EDD" w:rsidRPr="00A71DF4" w:rsidRDefault="000A538F" w:rsidP="00F02E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maximum aantal deelnemers   65</w:t>
      </w:r>
    </w:p>
    <w:p w:rsidR="00F02EDD" w:rsidRPr="00A71DF4" w:rsidRDefault="00F02EDD" w:rsidP="00F02EDD">
      <w:pPr>
        <w:jc w:val="center"/>
        <w:rPr>
          <w:sz w:val="48"/>
          <w:szCs w:val="48"/>
        </w:rPr>
      </w:pPr>
      <w:r w:rsidRPr="00A71DF4">
        <w:rPr>
          <w:sz w:val="48"/>
          <w:szCs w:val="48"/>
        </w:rPr>
        <w:t>georganiseerd door Hengelaarsvereniging O.N.I. Terneuzen</w:t>
      </w:r>
    </w:p>
    <w:p w:rsidR="00F02EDD" w:rsidRDefault="00F02EDD" w:rsidP="00F02EDD">
      <w:pPr>
        <w:jc w:val="center"/>
        <w:rPr>
          <w:b/>
          <w:sz w:val="68"/>
          <w:szCs w:val="68"/>
          <w:lang w:val="en-US"/>
        </w:rPr>
      </w:pPr>
      <w:r>
        <w:rPr>
          <w:noProof/>
          <w:sz w:val="44"/>
          <w:szCs w:val="44"/>
          <w:lang w:eastAsia="nl-NL"/>
        </w:rPr>
        <w:drawing>
          <wp:inline distT="0" distB="0" distL="0" distR="0">
            <wp:extent cx="1323975" cy="1257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57350" cy="118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18" w:rsidRDefault="00AE6718" w:rsidP="00F02EDD">
      <w:pPr>
        <w:jc w:val="center"/>
        <w:rPr>
          <w:b/>
          <w:sz w:val="56"/>
          <w:szCs w:val="56"/>
        </w:rPr>
      </w:pPr>
    </w:p>
    <w:p w:rsidR="00F02EDD" w:rsidRPr="00A71DF4" w:rsidRDefault="000A538F" w:rsidP="00F02E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zondag  7  oktober  2018</w:t>
      </w:r>
      <w:r w:rsidR="00F02EDD" w:rsidRPr="00A71DF4">
        <w:rPr>
          <w:b/>
          <w:sz w:val="56"/>
          <w:szCs w:val="56"/>
        </w:rPr>
        <w:t xml:space="preserve">  van 10.00 tot 16.00 uur</w:t>
      </w:r>
    </w:p>
    <w:p w:rsidR="00F02EDD" w:rsidRPr="00A71DF4" w:rsidRDefault="00F02EDD" w:rsidP="00F02EDD">
      <w:pPr>
        <w:jc w:val="center"/>
        <w:rPr>
          <w:b/>
          <w:sz w:val="56"/>
          <w:szCs w:val="56"/>
        </w:rPr>
      </w:pPr>
      <w:r w:rsidRPr="00A71DF4">
        <w:rPr>
          <w:b/>
          <w:sz w:val="56"/>
          <w:szCs w:val="56"/>
        </w:rPr>
        <w:t>K</w:t>
      </w:r>
      <w:r w:rsidR="000A538F">
        <w:rPr>
          <w:b/>
          <w:sz w:val="56"/>
          <w:szCs w:val="56"/>
        </w:rPr>
        <w:t>anaal Gent naar Terneuzen  winter</w:t>
      </w:r>
      <w:r w:rsidRPr="00A71DF4">
        <w:rPr>
          <w:b/>
          <w:sz w:val="56"/>
          <w:szCs w:val="56"/>
        </w:rPr>
        <w:t xml:space="preserve">parcours </w:t>
      </w:r>
      <w:r w:rsidRPr="00A71DF4">
        <w:rPr>
          <w:sz w:val="56"/>
          <w:szCs w:val="56"/>
        </w:rPr>
        <w:t xml:space="preserve"> </w:t>
      </w:r>
    </w:p>
    <w:p w:rsidR="00AE6718" w:rsidRDefault="00AE6718" w:rsidP="00F02EDD">
      <w:pPr>
        <w:jc w:val="center"/>
        <w:rPr>
          <w:sz w:val="44"/>
          <w:szCs w:val="44"/>
        </w:rPr>
      </w:pPr>
    </w:p>
    <w:p w:rsidR="00F02EDD" w:rsidRPr="002859F1" w:rsidRDefault="00F02EDD" w:rsidP="00F02EDD">
      <w:pPr>
        <w:jc w:val="center"/>
        <w:rPr>
          <w:sz w:val="44"/>
          <w:szCs w:val="44"/>
        </w:rPr>
      </w:pPr>
      <w:r w:rsidRPr="002859F1">
        <w:rPr>
          <w:sz w:val="44"/>
          <w:szCs w:val="44"/>
        </w:rPr>
        <w:t xml:space="preserve">Inschrijven per e-mail  </w:t>
      </w:r>
      <w:hyperlink r:id="rId12" w:history="1">
        <w:r w:rsidRPr="002859F1">
          <w:rPr>
            <w:rStyle w:val="Hyperlink"/>
            <w:sz w:val="44"/>
            <w:szCs w:val="44"/>
          </w:rPr>
          <w:t>mike.ruitenbeek@oni-terneuzen.nl</w:t>
        </w:r>
      </w:hyperlink>
    </w:p>
    <w:p w:rsidR="00F02EDD" w:rsidRPr="002859F1" w:rsidRDefault="00F02EDD" w:rsidP="00F02EDD">
      <w:pPr>
        <w:jc w:val="center"/>
        <w:rPr>
          <w:sz w:val="44"/>
          <w:szCs w:val="44"/>
        </w:rPr>
      </w:pPr>
      <w:r w:rsidRPr="002859F1">
        <w:rPr>
          <w:sz w:val="44"/>
          <w:szCs w:val="44"/>
        </w:rPr>
        <w:t>Inleg € 12,00  pp.</w:t>
      </w:r>
    </w:p>
    <w:p w:rsidR="00F02EDD" w:rsidRPr="002859F1" w:rsidRDefault="000A538F" w:rsidP="00F02EDD">
      <w:pPr>
        <w:jc w:val="center"/>
        <w:rPr>
          <w:sz w:val="44"/>
          <w:szCs w:val="44"/>
        </w:rPr>
      </w:pPr>
      <w:r w:rsidRPr="002859F1">
        <w:rPr>
          <w:sz w:val="44"/>
          <w:szCs w:val="44"/>
        </w:rPr>
        <w:t>Inschrijven kan tot 8.15 uur op zondag 7 oktober 2018</w:t>
      </w:r>
    </w:p>
    <w:p w:rsidR="00F02EDD" w:rsidRPr="002859F1" w:rsidRDefault="000A538F" w:rsidP="00F02EDD">
      <w:pPr>
        <w:jc w:val="center"/>
        <w:rPr>
          <w:sz w:val="44"/>
          <w:szCs w:val="44"/>
        </w:rPr>
      </w:pPr>
      <w:r w:rsidRPr="002859F1">
        <w:rPr>
          <w:sz w:val="44"/>
          <w:szCs w:val="44"/>
        </w:rPr>
        <w:t>Loting plaatsnummers om 8.20 uur</w:t>
      </w:r>
      <w:r w:rsidR="00F02EDD" w:rsidRPr="002859F1">
        <w:rPr>
          <w:sz w:val="44"/>
          <w:szCs w:val="44"/>
        </w:rPr>
        <w:t>, IJsselstraat 3, Terneuzen</w:t>
      </w:r>
    </w:p>
    <w:p w:rsidR="00F02EDD" w:rsidRPr="000A538F" w:rsidRDefault="00F02EDD" w:rsidP="00F02EDD">
      <w:pPr>
        <w:jc w:val="center"/>
        <w:rPr>
          <w:sz w:val="52"/>
          <w:szCs w:val="52"/>
        </w:rPr>
      </w:pPr>
      <w:r w:rsidRPr="002859F1">
        <w:rPr>
          <w:sz w:val="44"/>
          <w:szCs w:val="44"/>
        </w:rPr>
        <w:t>Prijsuitreiking rond 18.00 u. in het Rivierenhuis</w:t>
      </w:r>
    </w:p>
    <w:p w:rsidR="00F02EDD" w:rsidRPr="000A538F" w:rsidRDefault="00F02EDD" w:rsidP="00F02EDD">
      <w:pPr>
        <w:spacing w:line="240" w:lineRule="auto"/>
        <w:jc w:val="center"/>
        <w:rPr>
          <w:rFonts w:eastAsia="Times New Roman"/>
          <w:b/>
          <w:sz w:val="52"/>
          <w:szCs w:val="52"/>
          <w:lang w:eastAsia="nl-NL"/>
        </w:rPr>
      </w:pPr>
    </w:p>
    <w:p w:rsidR="00F02EDD" w:rsidRPr="000A538F" w:rsidRDefault="00F02EDD" w:rsidP="00F02EDD">
      <w:pPr>
        <w:spacing w:line="240" w:lineRule="auto"/>
        <w:jc w:val="center"/>
        <w:rPr>
          <w:rFonts w:eastAsia="Times New Roman"/>
          <w:b/>
          <w:color w:val="FF0000"/>
          <w:sz w:val="44"/>
          <w:szCs w:val="44"/>
          <w:lang w:eastAsia="nl-NL"/>
        </w:rPr>
      </w:pPr>
      <w:r w:rsidRPr="000A538F">
        <w:rPr>
          <w:rFonts w:eastAsia="Times New Roman"/>
          <w:b/>
          <w:sz w:val="44"/>
          <w:szCs w:val="44"/>
          <w:lang w:eastAsia="nl-NL"/>
        </w:rPr>
        <w:t xml:space="preserve">iedereen prijs </w:t>
      </w:r>
      <w:r w:rsidRPr="000A538F">
        <w:rPr>
          <w:rFonts w:eastAsia="Times New Roman"/>
          <w:b/>
          <w:color w:val="FF0000"/>
          <w:sz w:val="44"/>
          <w:szCs w:val="44"/>
          <w:lang w:eastAsia="nl-NL"/>
        </w:rPr>
        <w:t>( mits aanwezig )</w:t>
      </w:r>
    </w:p>
    <w:p w:rsidR="00F02EDD" w:rsidRPr="000A538F" w:rsidRDefault="00F02EDD" w:rsidP="00F02EDD">
      <w:pPr>
        <w:spacing w:line="240" w:lineRule="auto"/>
        <w:jc w:val="center"/>
        <w:rPr>
          <w:rFonts w:eastAsia="Times New Roman"/>
          <w:b/>
          <w:color w:val="FF0000"/>
          <w:sz w:val="44"/>
          <w:szCs w:val="44"/>
          <w:lang w:eastAsia="nl-NL"/>
        </w:rPr>
      </w:pPr>
    </w:p>
    <w:p w:rsidR="00F02EDD" w:rsidRPr="000A538F" w:rsidRDefault="000A538F" w:rsidP="00F02EDD">
      <w:pPr>
        <w:spacing w:line="240" w:lineRule="auto"/>
        <w:rPr>
          <w:rFonts w:eastAsia="Times New Roman"/>
          <w:sz w:val="44"/>
          <w:szCs w:val="44"/>
          <w:lang w:eastAsia="nl-NL"/>
        </w:rPr>
      </w:pPr>
      <w:r>
        <w:rPr>
          <w:rFonts w:eastAsia="Times New Roman"/>
          <w:sz w:val="44"/>
          <w:szCs w:val="44"/>
          <w:lang w:eastAsia="nl-NL"/>
        </w:rPr>
        <w:t xml:space="preserve">          </w:t>
      </w:r>
      <w:r>
        <w:rPr>
          <w:rFonts w:eastAsia="Times New Roman"/>
          <w:sz w:val="44"/>
          <w:szCs w:val="44"/>
          <w:lang w:eastAsia="nl-NL"/>
        </w:rPr>
        <w:tab/>
      </w:r>
      <w:r>
        <w:rPr>
          <w:rFonts w:eastAsia="Times New Roman"/>
          <w:sz w:val="44"/>
          <w:szCs w:val="44"/>
          <w:lang w:eastAsia="nl-NL"/>
        </w:rPr>
        <w:tab/>
        <w:t xml:space="preserve">  </w:t>
      </w:r>
      <w:r w:rsidRPr="000A538F">
        <w:rPr>
          <w:rFonts w:eastAsia="Times New Roman"/>
          <w:sz w:val="44"/>
          <w:szCs w:val="44"/>
          <w:lang w:eastAsia="nl-NL"/>
        </w:rPr>
        <w:t xml:space="preserve">Winnaar </w:t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</w:r>
      <w:r>
        <w:rPr>
          <w:rFonts w:eastAsia="Times New Roman"/>
          <w:sz w:val="44"/>
          <w:szCs w:val="44"/>
          <w:lang w:eastAsia="nl-NL"/>
        </w:rPr>
        <w:t xml:space="preserve">       </w:t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</w:r>
      <w:r w:rsidR="00F02EDD" w:rsidRPr="000A538F">
        <w:rPr>
          <w:rFonts w:eastAsia="Times New Roman"/>
          <w:sz w:val="44"/>
          <w:szCs w:val="44"/>
          <w:lang w:eastAsia="nl-NL"/>
        </w:rPr>
        <w:t xml:space="preserve">  </w:t>
      </w:r>
      <w:r w:rsidR="00F02EDD" w:rsidRPr="000A538F">
        <w:rPr>
          <w:rFonts w:eastAsia="Times New Roman"/>
          <w:sz w:val="44"/>
          <w:szCs w:val="44"/>
          <w:lang w:eastAsia="nl-NL"/>
        </w:rPr>
        <w:tab/>
      </w:r>
      <w:r w:rsidR="00F02EDD" w:rsidRPr="000A538F">
        <w:rPr>
          <w:rFonts w:eastAsia="Times New Roman"/>
          <w:sz w:val="44"/>
          <w:szCs w:val="44"/>
          <w:lang w:eastAsia="nl-NL"/>
        </w:rPr>
        <w:tab/>
        <w:t xml:space="preserve"> </w:t>
      </w:r>
      <w:r w:rsidR="00F02EDD" w:rsidRPr="000A538F">
        <w:rPr>
          <w:rFonts w:eastAsia="Times New Roman"/>
          <w:b/>
          <w:sz w:val="44"/>
          <w:szCs w:val="44"/>
          <w:lang w:eastAsia="nl-NL"/>
        </w:rPr>
        <w:t>€   125,00</w:t>
      </w:r>
    </w:p>
    <w:p w:rsidR="00F02EDD" w:rsidRPr="000A538F" w:rsidRDefault="00F02EDD" w:rsidP="00F02EDD">
      <w:pPr>
        <w:spacing w:line="240" w:lineRule="auto"/>
        <w:rPr>
          <w:rFonts w:eastAsia="Times New Roman"/>
          <w:sz w:val="44"/>
          <w:szCs w:val="44"/>
          <w:lang w:eastAsia="nl-NL"/>
        </w:rPr>
      </w:pPr>
      <w:r w:rsidRPr="000A538F">
        <w:rPr>
          <w:rFonts w:eastAsia="Times New Roman"/>
          <w:sz w:val="44"/>
          <w:szCs w:val="44"/>
          <w:lang w:eastAsia="nl-NL"/>
        </w:rPr>
        <w:t xml:space="preserve"> </w:t>
      </w:r>
      <w:r w:rsidR="00A71DF4" w:rsidRPr="000A538F">
        <w:rPr>
          <w:rFonts w:eastAsia="Times New Roman"/>
          <w:sz w:val="44"/>
          <w:szCs w:val="44"/>
          <w:lang w:eastAsia="nl-NL"/>
        </w:rPr>
        <w:t xml:space="preserve">                     </w:t>
      </w:r>
      <w:r w:rsidR="000A538F" w:rsidRPr="000A538F">
        <w:rPr>
          <w:rFonts w:eastAsia="Times New Roman"/>
          <w:sz w:val="44"/>
          <w:szCs w:val="44"/>
          <w:lang w:eastAsia="nl-NL"/>
        </w:rPr>
        <w:t>2</w:t>
      </w:r>
      <w:r w:rsidR="000A538F" w:rsidRPr="000A538F">
        <w:rPr>
          <w:rFonts w:eastAsia="Times New Roman"/>
          <w:sz w:val="44"/>
          <w:szCs w:val="44"/>
          <w:vertAlign w:val="superscript"/>
          <w:lang w:eastAsia="nl-NL"/>
        </w:rPr>
        <w:t>e</w:t>
      </w:r>
      <w:r w:rsidR="000A538F" w:rsidRPr="000A538F">
        <w:rPr>
          <w:rFonts w:eastAsia="Times New Roman"/>
          <w:sz w:val="44"/>
          <w:szCs w:val="44"/>
          <w:lang w:eastAsia="nl-NL"/>
        </w:rPr>
        <w:t xml:space="preserve"> plaats</w:t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="000A538F"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 xml:space="preserve">     </w:t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  <w:t xml:space="preserve"> </w:t>
      </w:r>
      <w:r w:rsidRPr="000A538F">
        <w:rPr>
          <w:rFonts w:eastAsia="Times New Roman"/>
          <w:b/>
          <w:sz w:val="44"/>
          <w:szCs w:val="44"/>
          <w:lang w:eastAsia="nl-NL"/>
        </w:rPr>
        <w:t>€   100,00</w:t>
      </w:r>
    </w:p>
    <w:p w:rsidR="00F02EDD" w:rsidRPr="000A538F" w:rsidRDefault="000A538F" w:rsidP="000A538F">
      <w:pPr>
        <w:tabs>
          <w:tab w:val="left" w:pos="2796"/>
          <w:tab w:val="center" w:pos="6979"/>
        </w:tabs>
        <w:spacing w:line="240" w:lineRule="auto"/>
        <w:rPr>
          <w:rFonts w:eastAsia="Times New Roman"/>
          <w:sz w:val="44"/>
          <w:szCs w:val="44"/>
          <w:lang w:eastAsia="nl-NL"/>
        </w:rPr>
      </w:pPr>
      <w:r w:rsidRPr="000A538F">
        <w:rPr>
          <w:rFonts w:eastAsia="Times New Roman"/>
          <w:sz w:val="44"/>
          <w:szCs w:val="44"/>
          <w:lang w:eastAsia="nl-NL"/>
        </w:rPr>
        <w:t xml:space="preserve">                      3</w:t>
      </w:r>
      <w:r w:rsidRPr="000A538F">
        <w:rPr>
          <w:rFonts w:eastAsia="Times New Roman"/>
          <w:sz w:val="44"/>
          <w:szCs w:val="44"/>
          <w:vertAlign w:val="superscript"/>
          <w:lang w:eastAsia="nl-NL"/>
        </w:rPr>
        <w:t>e</w:t>
      </w:r>
      <w:r w:rsidRPr="000A538F">
        <w:rPr>
          <w:rFonts w:eastAsia="Times New Roman"/>
          <w:sz w:val="44"/>
          <w:szCs w:val="44"/>
          <w:lang w:eastAsia="nl-NL"/>
        </w:rPr>
        <w:t xml:space="preserve"> plaats</w:t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  <w:t xml:space="preserve">  </w:t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</w:r>
      <w:r w:rsidRPr="000A538F">
        <w:rPr>
          <w:rFonts w:eastAsia="Times New Roman"/>
          <w:sz w:val="44"/>
          <w:szCs w:val="44"/>
          <w:lang w:eastAsia="nl-NL"/>
        </w:rPr>
        <w:tab/>
        <w:t xml:space="preserve"> </w:t>
      </w:r>
      <w:r w:rsidRPr="000A538F">
        <w:rPr>
          <w:rFonts w:eastAsia="Times New Roman"/>
          <w:b/>
          <w:sz w:val="44"/>
          <w:szCs w:val="44"/>
          <w:lang w:eastAsia="nl-NL"/>
        </w:rPr>
        <w:t>€     75,00</w:t>
      </w:r>
    </w:p>
    <w:p w:rsidR="00F02EDD" w:rsidRPr="000A538F" w:rsidRDefault="000A538F" w:rsidP="00A71DF4">
      <w:pPr>
        <w:spacing w:line="240" w:lineRule="auto"/>
        <w:ind w:left="2160"/>
        <w:rPr>
          <w:rFonts w:eastAsia="Times New Roman"/>
          <w:b/>
          <w:sz w:val="44"/>
          <w:szCs w:val="44"/>
          <w:lang w:eastAsia="nl-NL"/>
        </w:rPr>
      </w:pPr>
      <w:r>
        <w:rPr>
          <w:rFonts w:eastAsia="Times New Roman"/>
          <w:b/>
          <w:sz w:val="44"/>
          <w:szCs w:val="44"/>
          <w:u w:val="single"/>
          <w:lang w:eastAsia="nl-NL"/>
        </w:rPr>
        <w:t xml:space="preserve"> </w:t>
      </w:r>
      <w:r w:rsidR="00F02EDD" w:rsidRPr="000A538F">
        <w:rPr>
          <w:rFonts w:eastAsia="Times New Roman"/>
          <w:b/>
          <w:sz w:val="44"/>
          <w:szCs w:val="44"/>
          <w:lang w:eastAsia="nl-NL"/>
        </w:rPr>
        <w:t xml:space="preserve">        </w:t>
      </w:r>
    </w:p>
    <w:p w:rsidR="00A71DF4" w:rsidRDefault="00F02EDD" w:rsidP="00F02EDD">
      <w:r>
        <w:t xml:space="preserve">       </w:t>
      </w:r>
      <w:r w:rsidR="00A71DF4">
        <w:t xml:space="preserve">                             </w:t>
      </w:r>
      <w:r>
        <w:t xml:space="preserve"> </w:t>
      </w:r>
    </w:p>
    <w:p w:rsidR="00A71DF4" w:rsidRDefault="00A71DF4" w:rsidP="00F02EDD"/>
    <w:p w:rsidR="00F02EDD" w:rsidRDefault="00F02EDD" w:rsidP="00A71DF4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699CA05F" wp14:editId="38C15C57">
            <wp:extent cx="1428750" cy="809625"/>
            <wp:effectExtent l="0" t="0" r="0" b="9525"/>
            <wp:docPr id="13" name="Picture 13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6D005643" wp14:editId="40FA2E51">
            <wp:extent cx="1428750" cy="809625"/>
            <wp:effectExtent l="0" t="0" r="0" b="9525"/>
            <wp:docPr id="12" name="Picture 12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58CFBB81" wp14:editId="34593B26">
            <wp:extent cx="1428750" cy="809625"/>
            <wp:effectExtent l="0" t="0" r="0" b="9525"/>
            <wp:docPr id="11" name="Picture 11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5E3F013C" wp14:editId="321F523C">
            <wp:extent cx="1428750" cy="809625"/>
            <wp:effectExtent l="0" t="0" r="0" b="9525"/>
            <wp:docPr id="10" name="Picture 10" descr="http://www.oni-terneuzen.nl/wp-content/uploads/2013/07/59805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oni-terneuzen.nl/wp-content/uploads/2013/07/59805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DD" w:rsidRDefault="00F02EDD" w:rsidP="00F02EDD">
      <w:pPr>
        <w:jc w:val="center"/>
      </w:pPr>
    </w:p>
    <w:p w:rsidR="009D5946" w:rsidRDefault="00A71DF4" w:rsidP="00AE6718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08CC2879" wp14:editId="1B3953B2">
            <wp:extent cx="1200150" cy="8058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6E52AB22" wp14:editId="747C1A1B">
            <wp:extent cx="1200150" cy="8058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946" w:rsidSect="00F02ED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6A" w:rsidRDefault="0003346A" w:rsidP="000A538F">
      <w:pPr>
        <w:spacing w:line="240" w:lineRule="auto"/>
      </w:pPr>
      <w:r>
        <w:separator/>
      </w:r>
    </w:p>
  </w:endnote>
  <w:endnote w:type="continuationSeparator" w:id="0">
    <w:p w:rsidR="0003346A" w:rsidRDefault="0003346A" w:rsidP="000A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6A" w:rsidRDefault="0003346A" w:rsidP="000A538F">
      <w:pPr>
        <w:spacing w:line="240" w:lineRule="auto"/>
      </w:pPr>
      <w:r>
        <w:separator/>
      </w:r>
    </w:p>
  </w:footnote>
  <w:footnote w:type="continuationSeparator" w:id="0">
    <w:p w:rsidR="0003346A" w:rsidRDefault="0003346A" w:rsidP="000A5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D"/>
    <w:rsid w:val="0003346A"/>
    <w:rsid w:val="000A538F"/>
    <w:rsid w:val="002859F1"/>
    <w:rsid w:val="00735463"/>
    <w:rsid w:val="009D5946"/>
    <w:rsid w:val="00A71DF4"/>
    <w:rsid w:val="00AE6718"/>
    <w:rsid w:val="00B131AE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D910"/>
  <w15:docId w15:val="{31D5A777-1326-4E36-96A9-47CAC07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2EDD"/>
    <w:pPr>
      <w:spacing w:after="0"/>
    </w:pPr>
    <w:rPr>
      <w:rFonts w:ascii="Times New Roman" w:eastAsiaTheme="minorEastAsia" w:hAnsi="Times New Roman"/>
      <w:sz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2ED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EDD"/>
    <w:rPr>
      <w:rFonts w:ascii="Tahoma" w:eastAsiaTheme="minorEastAsia" w:hAnsi="Tahoma" w:cs="Tahoma"/>
      <w:sz w:val="16"/>
      <w:szCs w:val="16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gelsportdewitte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ke.ruitenbeek@oni-terneuz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B7B5-3AEA-4896-AA5C-A26FF94C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Albert de Winkel</cp:lastModifiedBy>
  <cp:revision>2</cp:revision>
  <cp:lastPrinted>2017-09-03T10:49:00Z</cp:lastPrinted>
  <dcterms:created xsi:type="dcterms:W3CDTF">2018-09-17T19:10:00Z</dcterms:created>
  <dcterms:modified xsi:type="dcterms:W3CDTF">2018-09-17T19:10:00Z</dcterms:modified>
</cp:coreProperties>
</file>