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28" w:rsidRDefault="00A75751" w:rsidP="00A75751">
      <w:pPr>
        <w:jc w:val="center"/>
      </w:pPr>
      <w:r>
        <w:rPr>
          <w:noProof/>
          <w:lang w:eastAsia="nl-BE"/>
        </w:rPr>
        <w:drawing>
          <wp:inline distT="0" distB="0" distL="0" distR="0">
            <wp:extent cx="5724525" cy="12668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47" w:rsidRDefault="008E14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5751" w:rsidRDefault="00A75751">
      <w:r w:rsidRPr="008E144B">
        <w:rPr>
          <w:b/>
        </w:rPr>
        <w:t>Beste karper vissers</w:t>
      </w:r>
      <w:r>
        <w:t>,</w:t>
      </w:r>
    </w:p>
    <w:p w:rsidR="00A75751" w:rsidRDefault="00A75751" w:rsidP="005E4807">
      <w:r>
        <w:t>Jullie hebben er wat moeten op wachten, maar hier is de nieuwsbrief van de karpercommissie met een andere samenstelling. Sjaak de bezieler van het ‘SKP-project  ONI’ heeft de fakkel door gegeven aan een jongere generatie karper vissers.</w:t>
      </w:r>
      <w:r w:rsidR="005E4807">
        <w:br/>
      </w:r>
      <w:r>
        <w:t>Wij willen Sjaak dan ook van harte bedanken voor zijn jaren lange inzet en toewijding.</w:t>
      </w:r>
      <w:r w:rsidR="005E4807">
        <w:br/>
      </w:r>
      <w:r>
        <w:t xml:space="preserve">De karpercommissie blijft onder leiding van Theo Hoogerland </w:t>
      </w:r>
      <w:r w:rsidR="005E4807">
        <w:t xml:space="preserve">met ondersteuning van Jaap Bruggeman en Marc Paulus. </w:t>
      </w:r>
      <w:r w:rsidR="005E4807">
        <w:br/>
        <w:t>Theo onderhoud</w:t>
      </w:r>
      <w:r w:rsidR="001F68DB">
        <w:t>t</w:t>
      </w:r>
      <w:r w:rsidR="005E4807">
        <w:t xml:space="preserve"> de contacten met het dagelijks </w:t>
      </w:r>
      <w:r w:rsidR="001F68DB">
        <w:t>bestuur, Jaap verzorgt</w:t>
      </w:r>
      <w:r w:rsidR="005E4807">
        <w:t xml:space="preserve"> de wedstrijden en Marc</w:t>
      </w:r>
      <w:r w:rsidR="001F68DB">
        <w:t xml:space="preserve"> houdt zich vooral bezig met</w:t>
      </w:r>
      <w:r w:rsidR="005E4807">
        <w:t xml:space="preserve"> het matchen van de spiegelkarpers.</w:t>
      </w:r>
    </w:p>
    <w:p w:rsidR="005E4807" w:rsidRDefault="00FF6FAA" w:rsidP="005E4807">
      <w:r>
        <w:t>W</w:t>
      </w:r>
      <w:r w:rsidR="005E4807">
        <w:t xml:space="preserve">ij </w:t>
      </w:r>
      <w:r>
        <w:t xml:space="preserve">organiseren </w:t>
      </w:r>
      <w:r w:rsidR="005E4807">
        <w:t xml:space="preserve">op 27 maart om 19.30 </w:t>
      </w:r>
      <w:r w:rsidR="00D5745C">
        <w:t xml:space="preserve">een ontmoetingsavond </w:t>
      </w:r>
      <w:r w:rsidR="005E4807">
        <w:t>in het Rivierenhuis om</w:t>
      </w:r>
      <w:r w:rsidR="00441457">
        <w:t xml:space="preserve"> van</w:t>
      </w:r>
      <w:r w:rsidR="005E4807">
        <w:t xml:space="preserve"> gedachten en ideeën te wisselen. </w:t>
      </w:r>
      <w:r w:rsidR="001F68DB">
        <w:t>Daar wordt ook t</w:t>
      </w:r>
      <w:r w:rsidR="005E4807">
        <w:t xml:space="preserve">oelichting </w:t>
      </w:r>
      <w:r w:rsidR="001F68DB">
        <w:t xml:space="preserve">gegeven </w:t>
      </w:r>
      <w:r w:rsidR="005E4807">
        <w:t xml:space="preserve">bij de </w:t>
      </w:r>
      <w:r w:rsidR="001F68DB">
        <w:t>karper</w:t>
      </w:r>
      <w:r w:rsidR="00792B47">
        <w:t>wedstrijden</w:t>
      </w:r>
      <w:r w:rsidR="005E4807">
        <w:t xml:space="preserve"> die in 2019</w:t>
      </w:r>
      <w:r w:rsidR="00441457">
        <w:t xml:space="preserve"> </w:t>
      </w:r>
      <w:r w:rsidR="001F68DB">
        <w:t xml:space="preserve">zullen worden </w:t>
      </w:r>
      <w:r w:rsidR="00441457">
        <w:t xml:space="preserve"> gehouden.</w:t>
      </w:r>
      <w:r w:rsidR="008E144B">
        <w:br/>
        <w:t>Wij kunnen nu al meegeven dat de jeugd gratis mag deelnemen.</w:t>
      </w:r>
    </w:p>
    <w:p w:rsidR="00A00151" w:rsidRPr="00882A36" w:rsidRDefault="00441457" w:rsidP="005E4807">
      <w:pPr>
        <w:rPr>
          <w:b/>
        </w:rPr>
      </w:pPr>
      <w:r>
        <w:rPr>
          <w:b/>
        </w:rPr>
        <w:t>Nieuws</w:t>
      </w:r>
    </w:p>
    <w:p w:rsidR="00A01859" w:rsidRDefault="001F68DB" w:rsidP="005E4807">
      <w:r>
        <w:t>De b</w:t>
      </w:r>
      <w:r w:rsidR="00A00151">
        <w:t>eslissing</w:t>
      </w:r>
      <w:r>
        <w:t>,</w:t>
      </w:r>
      <w:r w:rsidR="00A00151">
        <w:t xml:space="preserve"> genomen in overleg met </w:t>
      </w:r>
      <w:r w:rsidR="00FA3BC6">
        <w:t xml:space="preserve">het </w:t>
      </w:r>
      <w:r w:rsidR="00882A36">
        <w:t>dagelijks bestuur</w:t>
      </w:r>
      <w:r>
        <w:t>,</w:t>
      </w:r>
      <w:r w:rsidR="00882A36">
        <w:t xml:space="preserve"> </w:t>
      </w:r>
      <w:r w:rsidR="00FA3BC6">
        <w:t>om de Top-</w:t>
      </w:r>
      <w:r w:rsidR="00882A36">
        <w:t>competitie</w:t>
      </w:r>
      <w:r w:rsidR="00FA3BC6">
        <w:t xml:space="preserve"> TC-Karp KSN niet </w:t>
      </w:r>
      <w:r>
        <w:t>te laten door</w:t>
      </w:r>
      <w:r w:rsidR="00FA3BC6">
        <w:t>gaan op de Otheense kreek</w:t>
      </w:r>
      <w:r>
        <w:t>,</w:t>
      </w:r>
      <w:r w:rsidR="00FA3BC6">
        <w:t xml:space="preserve"> blijft voor onbepaalde duur van kracht.</w:t>
      </w:r>
    </w:p>
    <w:p w:rsidR="00A01859" w:rsidRDefault="00FA3BC6" w:rsidP="005E4807">
      <w:r>
        <w:t>De overlast bij het nachtvissen op de 2</w:t>
      </w:r>
      <w:r w:rsidRPr="00FA3BC6">
        <w:rPr>
          <w:vertAlign w:val="superscript"/>
        </w:rPr>
        <w:t>de</w:t>
      </w:r>
      <w:r>
        <w:t xml:space="preserve"> kreek is verbeterd maar er blijven toch een aantal aandachtspunten; vissen met een 3</w:t>
      </w:r>
      <w:r w:rsidRPr="00FA3BC6">
        <w:rPr>
          <w:vertAlign w:val="superscript"/>
        </w:rPr>
        <w:t>de</w:t>
      </w:r>
      <w:r>
        <w:t xml:space="preserve"> hengel is niet toegestaan, beschadiging van</w:t>
      </w:r>
      <w:r w:rsidR="0043126C">
        <w:t xml:space="preserve"> groen (</w:t>
      </w:r>
      <w:r>
        <w:t xml:space="preserve"> bomen</w:t>
      </w:r>
      <w:r w:rsidR="0043126C">
        <w:t>,</w:t>
      </w:r>
      <w:r>
        <w:t xml:space="preserve"> planten en de rietkraag</w:t>
      </w:r>
      <w:r w:rsidR="0043126C">
        <w:t>) kan en</w:t>
      </w:r>
      <w:r>
        <w:t xml:space="preserve"> mag</w:t>
      </w:r>
      <w:r w:rsidR="0043126C">
        <w:t xml:space="preserve"> niet</w:t>
      </w:r>
      <w:r w:rsidR="00882A36">
        <w:t xml:space="preserve">, we vissen in een natuurgebied en </w:t>
      </w:r>
      <w:r>
        <w:t>zwerfvuil</w:t>
      </w:r>
      <w:r w:rsidR="00882A36">
        <w:t xml:space="preserve"> is al helemaal uit den boze. </w:t>
      </w:r>
      <w:r w:rsidR="00882A36">
        <w:br/>
      </w:r>
      <w:r w:rsidR="008E144B">
        <w:t>V</w:t>
      </w:r>
      <w:r w:rsidR="0043126C">
        <w:t>orig jaar</w:t>
      </w:r>
      <w:r w:rsidR="008E144B">
        <w:t xml:space="preserve"> </w:t>
      </w:r>
      <w:r w:rsidR="008E144B" w:rsidRPr="008E144B">
        <w:t>zijn</w:t>
      </w:r>
      <w:r w:rsidR="008E144B">
        <w:t xml:space="preserve"> er</w:t>
      </w:r>
      <w:r w:rsidR="008E144B" w:rsidRPr="008E144B">
        <w:t xml:space="preserve"> hiervoor</w:t>
      </w:r>
      <w:r w:rsidR="008E144B">
        <w:t xml:space="preserve"> </w:t>
      </w:r>
      <w:r w:rsidR="0043126C">
        <w:t xml:space="preserve"> heel wat boetes uitgeschreven door politie en boa’s.</w:t>
      </w:r>
      <w:r w:rsidR="0043126C">
        <w:br/>
        <w:t>De controles</w:t>
      </w:r>
      <w:r w:rsidR="00441457">
        <w:t xml:space="preserve"> door deze instanties</w:t>
      </w:r>
      <w:r w:rsidR="0043126C">
        <w:t xml:space="preserve"> zullen </w:t>
      </w:r>
      <w:r w:rsidR="00D5745C">
        <w:t>dit</w:t>
      </w:r>
      <w:r w:rsidR="0043126C">
        <w:t xml:space="preserve"> jaar nog </w:t>
      </w:r>
      <w:r w:rsidR="00441457">
        <w:t>verscherpt</w:t>
      </w:r>
      <w:r w:rsidR="0043126C">
        <w:t xml:space="preserve"> worden.</w:t>
      </w:r>
    </w:p>
    <w:p w:rsidR="00A01859" w:rsidRDefault="001F68DB" w:rsidP="005E4807">
      <w:r>
        <w:t>Het prijzengeld voor de karper</w:t>
      </w:r>
      <w:r w:rsidR="00882A36">
        <w:t>wedstrijden is verhoogd</w:t>
      </w:r>
      <w:r>
        <w:t>,</w:t>
      </w:r>
      <w:r w:rsidR="00882A36">
        <w:t xml:space="preserve"> er wordt hier voor samen gewerkt met Hooked </w:t>
      </w:r>
      <w:hyperlink r:id="rId6" w:history="1">
        <w:r w:rsidR="00882A36" w:rsidRPr="00CE29A2">
          <w:rPr>
            <w:rStyle w:val="Hyperlink"/>
          </w:rPr>
          <w:t>https://www.facebook.com/hookedassenede/</w:t>
        </w:r>
      </w:hyperlink>
      <w:r w:rsidR="00882A36">
        <w:t xml:space="preserve"> </w:t>
      </w:r>
      <w:r>
        <w:t xml:space="preserve">, </w:t>
      </w:r>
      <w:r w:rsidR="00882A36">
        <w:t>nadere info volgt op de ontmoetingsavond.</w:t>
      </w:r>
    </w:p>
    <w:p w:rsidR="00882A36" w:rsidRDefault="00882A36" w:rsidP="005E4807">
      <w:r>
        <w:t>De problematiek met de landbouwers op de 2</w:t>
      </w:r>
      <w:r w:rsidRPr="00882A36">
        <w:rPr>
          <w:vertAlign w:val="superscript"/>
        </w:rPr>
        <w:t>de</w:t>
      </w:r>
      <w:r>
        <w:t xml:space="preserve"> kreek</w:t>
      </w:r>
      <w:r w:rsidR="0043126C">
        <w:t>, Gat van Pinten, Bronkreek, ivm. looprecht</w:t>
      </w:r>
      <w:r>
        <w:t xml:space="preserve"> </w:t>
      </w:r>
      <w:r w:rsidR="0043126C">
        <w:t>wordt</w:t>
      </w:r>
      <w:r>
        <w:t xml:space="preserve"> verder opgenomen door het </w:t>
      </w:r>
      <w:r w:rsidR="0043126C">
        <w:t xml:space="preserve">dagelijks </w:t>
      </w:r>
      <w:r>
        <w:t>bestuur maar</w:t>
      </w:r>
      <w:r w:rsidR="0043126C">
        <w:t xml:space="preserve"> het</w:t>
      </w:r>
      <w:r>
        <w:t xml:space="preserve"> is een werk van lange adem.</w:t>
      </w:r>
    </w:p>
    <w:p w:rsidR="00441457" w:rsidRDefault="00441457" w:rsidP="005E4807">
      <w:r w:rsidRPr="00441457">
        <w:t>Indien stroperij wordt vastgesteld graag dit doorgeven, er is een meldpunt op de site van ONI</w:t>
      </w:r>
    </w:p>
    <w:p w:rsidR="00882A36" w:rsidRDefault="00A01859" w:rsidP="005E4807">
      <w:r>
        <w:t>Tijdens de viswedstrijden ONI van dienen de parcours op de Otheense kreek vrij gehouden te worden</w:t>
      </w:r>
      <w:r w:rsidR="00F31A32">
        <w:t xml:space="preserve">, </w:t>
      </w:r>
      <w:r w:rsidR="00441457">
        <w:br/>
      </w:r>
      <w:r w:rsidR="00F31A32">
        <w:t xml:space="preserve">dwz. </w:t>
      </w:r>
      <w:r w:rsidR="00441457">
        <w:t>d</w:t>
      </w:r>
      <w:r w:rsidR="00F31A32">
        <w:t>at</w:t>
      </w:r>
      <w:r w:rsidR="00441457">
        <w:t xml:space="preserve"> </w:t>
      </w:r>
      <w:r w:rsidR="00F31A32">
        <w:t>e</w:t>
      </w:r>
      <w:r w:rsidR="001F68DB">
        <w:t>r op de zondagen van de bootjes</w:t>
      </w:r>
      <w:r w:rsidR="00F31A32">
        <w:t>wedstrijd niet mag gevist worden op de 2</w:t>
      </w:r>
      <w:r w:rsidR="00F31A32" w:rsidRPr="00F31A32">
        <w:rPr>
          <w:vertAlign w:val="superscript"/>
        </w:rPr>
        <w:t>de</w:t>
      </w:r>
      <w:r w:rsidR="00F31A32">
        <w:t xml:space="preserve"> kreek</w:t>
      </w:r>
      <w:r w:rsidR="00441457">
        <w:t>.</w:t>
      </w:r>
      <w:r>
        <w:br/>
        <w:t>Je vindt deze data in de kalender</w:t>
      </w:r>
      <w:r w:rsidR="00F31A32">
        <w:t xml:space="preserve"> op de site van ONI</w:t>
      </w:r>
    </w:p>
    <w:p w:rsidR="00D5745C" w:rsidRDefault="00D5745C" w:rsidP="005E4807"/>
    <w:p w:rsidR="00D5745C" w:rsidRDefault="00D5745C" w:rsidP="005E4807">
      <w:r>
        <w:t>Hopelijk tot</w:t>
      </w:r>
      <w:r w:rsidR="00784D28">
        <w:t xml:space="preserve"> binnenkort in het Rivierenhuis.</w:t>
      </w:r>
      <w:bookmarkStart w:id="0" w:name="_GoBack"/>
      <w:bookmarkEnd w:id="0"/>
      <w:r>
        <w:br/>
        <w:t>Theo, Jaap,</w:t>
      </w:r>
      <w:r w:rsidR="00784D28">
        <w:t xml:space="preserve"> </w:t>
      </w:r>
      <w:r>
        <w:t>Marc</w:t>
      </w:r>
    </w:p>
    <w:sectPr w:rsidR="00D5745C" w:rsidSect="00A757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51"/>
    <w:rsid w:val="00102228"/>
    <w:rsid w:val="001F68DB"/>
    <w:rsid w:val="0043126C"/>
    <w:rsid w:val="00441457"/>
    <w:rsid w:val="005E4807"/>
    <w:rsid w:val="00784D28"/>
    <w:rsid w:val="00792B47"/>
    <w:rsid w:val="00882A36"/>
    <w:rsid w:val="008E144B"/>
    <w:rsid w:val="00954917"/>
    <w:rsid w:val="00A00151"/>
    <w:rsid w:val="00A01859"/>
    <w:rsid w:val="00A75751"/>
    <w:rsid w:val="00D5745C"/>
    <w:rsid w:val="00F31A32"/>
    <w:rsid w:val="00FA3BC6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2A3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82A3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2A3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82A3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ookedassene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paulus</dc:creator>
  <cp:lastModifiedBy>Brigitte DB</cp:lastModifiedBy>
  <cp:revision>5</cp:revision>
  <dcterms:created xsi:type="dcterms:W3CDTF">2019-03-10T15:32:00Z</dcterms:created>
  <dcterms:modified xsi:type="dcterms:W3CDTF">2019-03-11T06:49:00Z</dcterms:modified>
</cp:coreProperties>
</file>