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C76" w:rsidRDefault="00A54C76" w:rsidP="004A117B">
      <w:pPr>
        <w:pStyle w:val="Default"/>
        <w:jc w:val="center"/>
        <w:rPr>
          <w:b/>
          <w:bCs/>
          <w:sz w:val="28"/>
          <w:szCs w:val="28"/>
          <w:lang w:val="nl-NL"/>
        </w:rPr>
      </w:pPr>
      <w:r>
        <w:rPr>
          <w:noProof/>
          <w:lang w:val="nl-NL" w:eastAsia="nl-NL"/>
        </w:rPr>
        <w:drawing>
          <wp:anchor distT="0" distB="0" distL="114300" distR="114300" simplePos="0" relativeHeight="251658240" behindDoc="1" locked="0" layoutInCell="1" allowOverlap="1" wp14:anchorId="11BC5C58" wp14:editId="022F62DB">
            <wp:simplePos x="0" y="0"/>
            <wp:positionH relativeFrom="column">
              <wp:posOffset>-114300</wp:posOffset>
            </wp:positionH>
            <wp:positionV relativeFrom="paragraph">
              <wp:posOffset>-438785</wp:posOffset>
            </wp:positionV>
            <wp:extent cx="1151890" cy="1151890"/>
            <wp:effectExtent l="0" t="0" r="0" b="0"/>
            <wp:wrapNone/>
            <wp:docPr id="104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1" name="Picture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A54C76" w:rsidRDefault="00A54C76" w:rsidP="004A117B">
      <w:pPr>
        <w:pStyle w:val="Default"/>
        <w:jc w:val="center"/>
        <w:rPr>
          <w:b/>
          <w:bCs/>
          <w:sz w:val="28"/>
          <w:szCs w:val="28"/>
          <w:lang w:val="nl-NL"/>
        </w:rPr>
      </w:pPr>
    </w:p>
    <w:p w:rsidR="00B66CB7" w:rsidRPr="004A117B" w:rsidRDefault="00A54C76" w:rsidP="004A117B">
      <w:pPr>
        <w:pStyle w:val="Default"/>
        <w:jc w:val="center"/>
        <w:rPr>
          <w:sz w:val="28"/>
          <w:szCs w:val="28"/>
          <w:lang w:val="nl-NL"/>
        </w:rPr>
      </w:pPr>
      <w:r>
        <w:rPr>
          <w:b/>
          <w:bCs/>
          <w:sz w:val="28"/>
          <w:szCs w:val="28"/>
          <w:lang w:val="nl-NL"/>
        </w:rPr>
        <w:t xml:space="preserve">    </w:t>
      </w:r>
      <w:r w:rsidR="00B66CB7" w:rsidRPr="004A117B">
        <w:rPr>
          <w:b/>
          <w:bCs/>
          <w:sz w:val="28"/>
          <w:szCs w:val="28"/>
          <w:lang w:val="nl-NL"/>
        </w:rPr>
        <w:t>Reglement viswedstrijden jeugd O.N.I.</w:t>
      </w:r>
    </w:p>
    <w:p w:rsidR="000A28F2" w:rsidRDefault="000A28F2" w:rsidP="004A117B">
      <w:pPr>
        <w:pStyle w:val="Default"/>
        <w:tabs>
          <w:tab w:val="left" w:pos="360"/>
        </w:tabs>
        <w:rPr>
          <w:sz w:val="23"/>
          <w:szCs w:val="23"/>
          <w:lang w:val="nl-NL"/>
        </w:rPr>
      </w:pPr>
    </w:p>
    <w:p w:rsidR="004A117B" w:rsidRPr="000A28F2" w:rsidRDefault="004A117B" w:rsidP="004A117B">
      <w:pPr>
        <w:pStyle w:val="Default"/>
        <w:tabs>
          <w:tab w:val="left" w:pos="360"/>
        </w:tabs>
        <w:rPr>
          <w:b/>
          <w:color w:val="FF0000"/>
          <w:sz w:val="23"/>
          <w:szCs w:val="23"/>
          <w:lang w:val="nl-NL"/>
        </w:rPr>
      </w:pPr>
    </w:p>
    <w:p w:rsidR="000A28F2" w:rsidRPr="004A117B" w:rsidRDefault="000A28F2" w:rsidP="000E5370">
      <w:pPr>
        <w:pStyle w:val="Default"/>
        <w:numPr>
          <w:ilvl w:val="0"/>
          <w:numId w:val="1"/>
        </w:numPr>
        <w:tabs>
          <w:tab w:val="left" w:pos="360"/>
        </w:tabs>
        <w:ind w:left="284" w:hanging="426"/>
        <w:rPr>
          <w:sz w:val="23"/>
          <w:szCs w:val="23"/>
          <w:lang w:val="nl-NL"/>
        </w:rPr>
      </w:pPr>
      <w:r w:rsidRPr="004A117B">
        <w:rPr>
          <w:sz w:val="23"/>
          <w:szCs w:val="23"/>
          <w:lang w:val="nl-NL"/>
        </w:rPr>
        <w:t>De wedstrijden worden vervist door jeugd tot en met 17 jaar.</w:t>
      </w:r>
    </w:p>
    <w:p w:rsidR="000A28F2" w:rsidRPr="004A117B" w:rsidRDefault="000A28F2" w:rsidP="000E5370">
      <w:pPr>
        <w:pStyle w:val="Default"/>
        <w:tabs>
          <w:tab w:val="left" w:pos="360"/>
        </w:tabs>
        <w:ind w:left="284"/>
        <w:rPr>
          <w:sz w:val="23"/>
          <w:szCs w:val="23"/>
          <w:lang w:val="nl-NL"/>
        </w:rPr>
      </w:pPr>
      <w:r w:rsidRPr="004A117B">
        <w:rPr>
          <w:sz w:val="23"/>
          <w:szCs w:val="23"/>
          <w:lang w:val="nl-NL"/>
        </w:rPr>
        <w:t>Iedere deelnemer dient lid te zijn van O.N.I. voor het lopend jaar.</w:t>
      </w:r>
    </w:p>
    <w:p w:rsidR="004A117B" w:rsidRDefault="004A117B" w:rsidP="000E5370">
      <w:pPr>
        <w:pStyle w:val="Default"/>
        <w:tabs>
          <w:tab w:val="left" w:pos="360"/>
        </w:tabs>
        <w:ind w:left="284" w:hanging="426"/>
        <w:rPr>
          <w:sz w:val="23"/>
          <w:szCs w:val="23"/>
          <w:lang w:val="nl-NL"/>
        </w:rPr>
      </w:pPr>
    </w:p>
    <w:p w:rsidR="00B66CB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 xml:space="preserve">Er wordt gevist in drie leeftijdscategorieën. </w:t>
      </w:r>
      <w:r w:rsidR="00DE3665">
        <w:rPr>
          <w:sz w:val="23"/>
          <w:szCs w:val="23"/>
          <w:lang w:val="nl-NL"/>
        </w:rPr>
        <w:br/>
      </w:r>
      <w:r w:rsidRPr="00B66CB7">
        <w:rPr>
          <w:sz w:val="23"/>
          <w:szCs w:val="23"/>
          <w:lang w:val="nl-NL"/>
        </w:rPr>
        <w:t>Een categorie tot en met 11 jaar</w:t>
      </w:r>
      <w:r w:rsidR="00DE3665">
        <w:rPr>
          <w:sz w:val="23"/>
          <w:szCs w:val="23"/>
          <w:lang w:val="nl-NL"/>
        </w:rPr>
        <w:br/>
      </w:r>
      <w:r w:rsidRPr="00B66CB7">
        <w:rPr>
          <w:sz w:val="23"/>
          <w:szCs w:val="23"/>
          <w:lang w:val="nl-NL"/>
        </w:rPr>
        <w:t xml:space="preserve">een categorie vanaf 12 tot en met 14 jaar </w:t>
      </w:r>
      <w:r w:rsidR="00DE3665">
        <w:rPr>
          <w:sz w:val="23"/>
          <w:szCs w:val="23"/>
          <w:lang w:val="nl-NL"/>
        </w:rPr>
        <w:br/>
      </w:r>
      <w:r w:rsidRPr="00B66CB7">
        <w:rPr>
          <w:sz w:val="23"/>
          <w:szCs w:val="23"/>
          <w:lang w:val="nl-NL"/>
        </w:rPr>
        <w:t>een cate</w:t>
      </w:r>
      <w:r w:rsidR="00DE3665">
        <w:rPr>
          <w:sz w:val="23"/>
          <w:szCs w:val="23"/>
          <w:lang w:val="nl-NL"/>
        </w:rPr>
        <w:t>gorie van 15 tot en met 17 jaar</w:t>
      </w:r>
      <w:r w:rsidRPr="00B66CB7">
        <w:rPr>
          <w:sz w:val="23"/>
          <w:szCs w:val="23"/>
          <w:lang w:val="nl-NL"/>
        </w:rPr>
        <w:t xml:space="preserve">. </w:t>
      </w:r>
      <w:r w:rsidR="00DE3665">
        <w:rPr>
          <w:sz w:val="23"/>
          <w:szCs w:val="23"/>
          <w:lang w:val="nl-NL"/>
        </w:rPr>
        <w:br/>
      </w:r>
      <w:r w:rsidR="00DE3665">
        <w:rPr>
          <w:sz w:val="23"/>
          <w:szCs w:val="23"/>
          <w:lang w:val="nl-NL"/>
        </w:rPr>
        <w:br/>
      </w:r>
      <w:r w:rsidR="000E5370">
        <w:rPr>
          <w:sz w:val="23"/>
          <w:szCs w:val="23"/>
          <w:lang w:val="nl-NL"/>
        </w:rPr>
        <w:t xml:space="preserve">Peildatum voor de indeling in de categorieën is 1 januari van het lopend jaar. Dus iemand die </w:t>
      </w:r>
      <w:r w:rsidR="00DE3665">
        <w:rPr>
          <w:sz w:val="23"/>
          <w:szCs w:val="23"/>
          <w:lang w:val="nl-NL"/>
        </w:rPr>
        <w:t xml:space="preserve">op of na 2 januari </w:t>
      </w:r>
      <w:r w:rsidR="000E5370">
        <w:rPr>
          <w:sz w:val="23"/>
          <w:szCs w:val="23"/>
          <w:lang w:val="nl-NL"/>
        </w:rPr>
        <w:t>18 jaar wordt, kan nog het volledig jaar mee</w:t>
      </w:r>
      <w:r w:rsidR="00DE3665">
        <w:rPr>
          <w:sz w:val="23"/>
          <w:szCs w:val="23"/>
          <w:lang w:val="nl-NL"/>
        </w:rPr>
        <w:t xml:space="preserve"> </w:t>
      </w:r>
      <w:r w:rsidR="000E5370">
        <w:rPr>
          <w:sz w:val="23"/>
          <w:szCs w:val="23"/>
          <w:lang w:val="nl-NL"/>
        </w:rPr>
        <w:t>vissen.</w:t>
      </w:r>
    </w:p>
    <w:p w:rsidR="000E5370" w:rsidRDefault="000E5370" w:rsidP="000E5370">
      <w:pPr>
        <w:pStyle w:val="Default"/>
        <w:tabs>
          <w:tab w:val="left" w:pos="360"/>
        </w:tabs>
        <w:ind w:left="284"/>
        <w:rPr>
          <w:sz w:val="23"/>
          <w:szCs w:val="23"/>
          <w:lang w:val="nl-NL"/>
        </w:rPr>
      </w:pPr>
    </w:p>
    <w:p w:rsidR="000E5370" w:rsidRPr="00B66CB7" w:rsidRDefault="00DE3665" w:rsidP="000E5370">
      <w:pPr>
        <w:pStyle w:val="Default"/>
        <w:numPr>
          <w:ilvl w:val="0"/>
          <w:numId w:val="1"/>
        </w:numPr>
        <w:tabs>
          <w:tab w:val="left" w:pos="360"/>
        </w:tabs>
        <w:ind w:left="284" w:hanging="426"/>
        <w:rPr>
          <w:sz w:val="23"/>
          <w:szCs w:val="23"/>
          <w:lang w:val="nl-NL"/>
        </w:rPr>
      </w:pPr>
      <w:r>
        <w:rPr>
          <w:sz w:val="23"/>
          <w:szCs w:val="23"/>
          <w:lang w:val="nl-NL"/>
        </w:rPr>
        <w:t xml:space="preserve">Iedereen heeft prijs. </w:t>
      </w:r>
      <w:r w:rsidR="000E5370">
        <w:rPr>
          <w:sz w:val="23"/>
          <w:szCs w:val="23"/>
          <w:lang w:val="nl-NL"/>
        </w:rPr>
        <w:t>Per categorie wordt er per wedstrijd 1 ereprijs uitgereikt.</w:t>
      </w:r>
    </w:p>
    <w:p w:rsidR="00B66CB7" w:rsidRPr="00B66CB7" w:rsidRDefault="00B66CB7" w:rsidP="000E5370">
      <w:pPr>
        <w:pStyle w:val="Default"/>
        <w:tabs>
          <w:tab w:val="left" w:pos="360"/>
        </w:tabs>
        <w:ind w:left="284" w:hanging="426"/>
        <w:rPr>
          <w:sz w:val="23"/>
          <w:szCs w:val="23"/>
          <w:lang w:val="nl-NL"/>
        </w:rPr>
      </w:pPr>
    </w:p>
    <w:p w:rsidR="00B66CB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 xml:space="preserve">Het begin en eind van de wedstrijd wordt aangegeven door een signaal. </w:t>
      </w:r>
    </w:p>
    <w:p w:rsidR="008140BF" w:rsidRPr="004A117B" w:rsidRDefault="008140BF" w:rsidP="000E5370">
      <w:pPr>
        <w:pStyle w:val="Default"/>
        <w:tabs>
          <w:tab w:val="left" w:pos="360"/>
        </w:tabs>
        <w:ind w:left="284" w:hanging="426"/>
        <w:rPr>
          <w:sz w:val="23"/>
          <w:szCs w:val="23"/>
          <w:lang w:val="nl-NL"/>
        </w:rPr>
      </w:pPr>
    </w:p>
    <w:p w:rsidR="0086466B" w:rsidRPr="004A117B" w:rsidRDefault="008140BF" w:rsidP="000E5370">
      <w:pPr>
        <w:pStyle w:val="Default"/>
        <w:numPr>
          <w:ilvl w:val="0"/>
          <w:numId w:val="1"/>
        </w:numPr>
        <w:tabs>
          <w:tab w:val="left" w:pos="360"/>
        </w:tabs>
        <w:ind w:left="284" w:hanging="426"/>
        <w:rPr>
          <w:sz w:val="23"/>
          <w:szCs w:val="23"/>
          <w:lang w:val="nl-NL"/>
        </w:rPr>
      </w:pPr>
      <w:r w:rsidRPr="004A117B">
        <w:rPr>
          <w:sz w:val="23"/>
          <w:szCs w:val="23"/>
          <w:lang w:val="nl-NL"/>
        </w:rPr>
        <w:t xml:space="preserve">Er mag </w:t>
      </w:r>
      <w:r w:rsidR="0086466B" w:rsidRPr="004A117B">
        <w:rPr>
          <w:sz w:val="23"/>
          <w:szCs w:val="23"/>
          <w:lang w:val="nl-NL"/>
        </w:rPr>
        <w:t>bij de wedstrijd beperkt gevoerd worden.</w:t>
      </w:r>
    </w:p>
    <w:p w:rsidR="0086466B" w:rsidRPr="004A117B" w:rsidRDefault="0086466B" w:rsidP="003F36F6">
      <w:pPr>
        <w:pStyle w:val="Default"/>
        <w:tabs>
          <w:tab w:val="left" w:pos="360"/>
        </w:tabs>
        <w:ind w:left="284"/>
        <w:rPr>
          <w:sz w:val="23"/>
          <w:szCs w:val="23"/>
          <w:lang w:val="nl-NL"/>
        </w:rPr>
      </w:pPr>
      <w:r w:rsidRPr="004A117B">
        <w:rPr>
          <w:sz w:val="23"/>
          <w:szCs w:val="23"/>
          <w:lang w:val="nl-NL"/>
        </w:rPr>
        <w:t>Voerregels:</w:t>
      </w:r>
    </w:p>
    <w:p w:rsidR="003F36F6" w:rsidRDefault="0086466B" w:rsidP="003F36F6">
      <w:pPr>
        <w:pStyle w:val="Default"/>
        <w:numPr>
          <w:ilvl w:val="1"/>
          <w:numId w:val="1"/>
        </w:numPr>
        <w:tabs>
          <w:tab w:val="left" w:pos="360"/>
        </w:tabs>
        <w:ind w:left="284" w:firstLine="0"/>
        <w:rPr>
          <w:sz w:val="23"/>
          <w:szCs w:val="23"/>
          <w:lang w:val="nl-NL"/>
        </w:rPr>
      </w:pPr>
      <w:r w:rsidRPr="004A117B">
        <w:rPr>
          <w:sz w:val="23"/>
          <w:szCs w:val="23"/>
          <w:lang w:val="nl-NL"/>
        </w:rPr>
        <w:t xml:space="preserve">Maximaal drooggewicht = circa 400 g. Een maatbakje is verkrijgbaar bij </w:t>
      </w:r>
    </w:p>
    <w:p w:rsidR="0086466B" w:rsidRPr="004A117B" w:rsidRDefault="0086466B" w:rsidP="003F36F6">
      <w:pPr>
        <w:pStyle w:val="Default"/>
        <w:tabs>
          <w:tab w:val="left" w:pos="360"/>
        </w:tabs>
        <w:ind w:left="720"/>
        <w:rPr>
          <w:sz w:val="23"/>
          <w:szCs w:val="23"/>
          <w:lang w:val="nl-NL"/>
        </w:rPr>
      </w:pPr>
      <w:r w:rsidRPr="004A117B">
        <w:rPr>
          <w:sz w:val="23"/>
          <w:szCs w:val="23"/>
          <w:lang w:val="nl-NL"/>
        </w:rPr>
        <w:t>het bestuur.</w:t>
      </w:r>
    </w:p>
    <w:p w:rsidR="003F36F6" w:rsidRDefault="0086466B" w:rsidP="003F36F6">
      <w:pPr>
        <w:pStyle w:val="Default"/>
        <w:numPr>
          <w:ilvl w:val="1"/>
          <w:numId w:val="1"/>
        </w:numPr>
        <w:tabs>
          <w:tab w:val="left" w:pos="360"/>
        </w:tabs>
        <w:ind w:left="284" w:firstLine="0"/>
        <w:rPr>
          <w:sz w:val="23"/>
          <w:szCs w:val="23"/>
          <w:lang w:val="nl-NL"/>
        </w:rPr>
      </w:pPr>
      <w:r w:rsidRPr="004A117B">
        <w:rPr>
          <w:sz w:val="23"/>
          <w:szCs w:val="23"/>
          <w:lang w:val="nl-NL"/>
        </w:rPr>
        <w:t xml:space="preserve">Voeren en vissen vanaf het eerste signaal, bijvoeren (kleine </w:t>
      </w:r>
    </w:p>
    <w:p w:rsidR="0086466B" w:rsidRPr="004A117B" w:rsidRDefault="003F36F6" w:rsidP="003F36F6">
      <w:pPr>
        <w:pStyle w:val="Default"/>
        <w:tabs>
          <w:tab w:val="left" w:pos="360"/>
        </w:tabs>
        <w:ind w:left="284"/>
        <w:rPr>
          <w:sz w:val="23"/>
          <w:szCs w:val="23"/>
          <w:lang w:val="nl-NL"/>
        </w:rPr>
      </w:pPr>
      <w:r>
        <w:rPr>
          <w:sz w:val="23"/>
          <w:szCs w:val="23"/>
          <w:lang w:val="nl-NL"/>
        </w:rPr>
        <w:tab/>
      </w:r>
      <w:r>
        <w:rPr>
          <w:sz w:val="23"/>
          <w:szCs w:val="23"/>
          <w:lang w:val="nl-NL"/>
        </w:rPr>
        <w:tab/>
      </w:r>
      <w:r w:rsidR="0086466B" w:rsidRPr="004A117B">
        <w:rPr>
          <w:sz w:val="23"/>
          <w:szCs w:val="23"/>
          <w:lang w:val="nl-NL"/>
        </w:rPr>
        <w:t>hoeveelheden) tijdens de wedstrijd is toegestaan.</w:t>
      </w:r>
    </w:p>
    <w:p w:rsidR="0086466B" w:rsidRPr="004A117B" w:rsidRDefault="0086466B" w:rsidP="003F36F6">
      <w:pPr>
        <w:pStyle w:val="Default"/>
        <w:numPr>
          <w:ilvl w:val="1"/>
          <w:numId w:val="1"/>
        </w:numPr>
        <w:tabs>
          <w:tab w:val="left" w:pos="360"/>
        </w:tabs>
        <w:ind w:left="284" w:firstLine="0"/>
        <w:rPr>
          <w:sz w:val="23"/>
          <w:szCs w:val="23"/>
          <w:lang w:val="nl-NL"/>
        </w:rPr>
      </w:pPr>
      <w:r w:rsidRPr="004A117B">
        <w:rPr>
          <w:sz w:val="23"/>
          <w:szCs w:val="23"/>
          <w:lang w:val="nl-NL"/>
        </w:rPr>
        <w:t>Geurstoffen zijn zowel in het voer als op het aas toegestaan.</w:t>
      </w:r>
    </w:p>
    <w:p w:rsidR="003F36F6" w:rsidRDefault="0086466B" w:rsidP="003F36F6">
      <w:pPr>
        <w:pStyle w:val="Default"/>
        <w:numPr>
          <w:ilvl w:val="1"/>
          <w:numId w:val="1"/>
        </w:numPr>
        <w:tabs>
          <w:tab w:val="left" w:pos="360"/>
        </w:tabs>
        <w:ind w:left="284" w:firstLine="0"/>
        <w:rPr>
          <w:sz w:val="23"/>
          <w:szCs w:val="23"/>
          <w:lang w:val="nl-NL"/>
        </w:rPr>
      </w:pPr>
      <w:r w:rsidRPr="004A117B">
        <w:rPr>
          <w:sz w:val="23"/>
          <w:szCs w:val="23"/>
          <w:lang w:val="nl-NL"/>
        </w:rPr>
        <w:t xml:space="preserve">Na het eindsignaal dient het overgebleven voer mee terug naar huis </w:t>
      </w:r>
    </w:p>
    <w:p w:rsidR="0086466B" w:rsidRPr="004A117B" w:rsidRDefault="003F36F6" w:rsidP="003F36F6">
      <w:pPr>
        <w:pStyle w:val="Default"/>
        <w:tabs>
          <w:tab w:val="left" w:pos="360"/>
        </w:tabs>
        <w:ind w:left="284"/>
        <w:rPr>
          <w:sz w:val="23"/>
          <w:szCs w:val="23"/>
          <w:lang w:val="nl-NL"/>
        </w:rPr>
      </w:pPr>
      <w:r>
        <w:rPr>
          <w:sz w:val="23"/>
          <w:szCs w:val="23"/>
          <w:lang w:val="nl-NL"/>
        </w:rPr>
        <w:tab/>
      </w:r>
      <w:r>
        <w:rPr>
          <w:sz w:val="23"/>
          <w:szCs w:val="23"/>
          <w:lang w:val="nl-NL"/>
        </w:rPr>
        <w:tab/>
      </w:r>
      <w:r w:rsidR="0086466B" w:rsidRPr="004A117B">
        <w:rPr>
          <w:sz w:val="23"/>
          <w:szCs w:val="23"/>
          <w:lang w:val="nl-NL"/>
        </w:rPr>
        <w:t>genomen te worden.</w:t>
      </w:r>
    </w:p>
    <w:p w:rsidR="00055CDA" w:rsidRPr="004A117B" w:rsidRDefault="00055CDA" w:rsidP="003F36F6">
      <w:pPr>
        <w:pStyle w:val="Default"/>
        <w:numPr>
          <w:ilvl w:val="1"/>
          <w:numId w:val="1"/>
        </w:numPr>
        <w:tabs>
          <w:tab w:val="left" w:pos="360"/>
          <w:tab w:val="left" w:pos="720"/>
          <w:tab w:val="left" w:pos="1260"/>
        </w:tabs>
        <w:ind w:left="284" w:firstLine="0"/>
        <w:rPr>
          <w:sz w:val="23"/>
          <w:szCs w:val="23"/>
          <w:lang w:val="nl-NL"/>
        </w:rPr>
      </w:pPr>
      <w:r w:rsidRPr="004A117B">
        <w:rPr>
          <w:sz w:val="23"/>
          <w:szCs w:val="23"/>
          <w:lang w:val="nl-NL"/>
        </w:rPr>
        <w:t xml:space="preserve">Er mogen alleen levende maden/casters aan het voer worden </w:t>
      </w:r>
    </w:p>
    <w:p w:rsidR="00055CDA" w:rsidRPr="004A117B" w:rsidRDefault="003F36F6" w:rsidP="003F36F6">
      <w:pPr>
        <w:pStyle w:val="Default"/>
        <w:tabs>
          <w:tab w:val="left" w:pos="360"/>
          <w:tab w:val="left" w:pos="720"/>
          <w:tab w:val="left" w:pos="1260"/>
        </w:tabs>
        <w:ind w:left="284"/>
        <w:rPr>
          <w:sz w:val="23"/>
          <w:szCs w:val="23"/>
          <w:lang w:val="nl-NL"/>
        </w:rPr>
      </w:pPr>
      <w:r>
        <w:rPr>
          <w:sz w:val="23"/>
          <w:szCs w:val="23"/>
          <w:lang w:val="nl-NL"/>
        </w:rPr>
        <w:tab/>
      </w:r>
      <w:r>
        <w:rPr>
          <w:sz w:val="23"/>
          <w:szCs w:val="23"/>
          <w:lang w:val="nl-NL"/>
        </w:rPr>
        <w:tab/>
      </w:r>
      <w:r w:rsidR="00055CDA" w:rsidRPr="004A117B">
        <w:rPr>
          <w:sz w:val="23"/>
          <w:szCs w:val="23"/>
          <w:lang w:val="nl-NL"/>
        </w:rPr>
        <w:t>toegevoegd.</w:t>
      </w:r>
    </w:p>
    <w:p w:rsidR="0086466B" w:rsidRPr="004A117B" w:rsidRDefault="0086466B" w:rsidP="003F36F6">
      <w:pPr>
        <w:pStyle w:val="Default"/>
        <w:tabs>
          <w:tab w:val="left" w:pos="360"/>
        </w:tabs>
        <w:ind w:left="284"/>
        <w:rPr>
          <w:sz w:val="23"/>
          <w:szCs w:val="23"/>
          <w:lang w:val="nl-NL"/>
        </w:rPr>
      </w:pPr>
    </w:p>
    <w:p w:rsidR="0054640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Er wordt gevist om het hoogste aantal punten. Elke vis telt voor 1 punt. Een vis die dood is telt niet!! Bij een gelijk aantal punten beslist het laagste plaatsnummer.</w:t>
      </w:r>
      <w:r w:rsidR="00560249">
        <w:rPr>
          <w:sz w:val="23"/>
          <w:szCs w:val="23"/>
          <w:lang w:val="nl-NL"/>
        </w:rPr>
        <w:t xml:space="preserve"> </w:t>
      </w:r>
    </w:p>
    <w:p w:rsidR="00B66CB7" w:rsidRPr="00B66CB7" w:rsidRDefault="00560249" w:rsidP="00546407">
      <w:pPr>
        <w:pStyle w:val="Default"/>
        <w:tabs>
          <w:tab w:val="left" w:pos="360"/>
        </w:tabs>
        <w:ind w:left="284"/>
        <w:rPr>
          <w:sz w:val="23"/>
          <w:szCs w:val="23"/>
          <w:lang w:val="nl-NL"/>
        </w:rPr>
      </w:pPr>
      <w:r>
        <w:rPr>
          <w:sz w:val="23"/>
          <w:szCs w:val="23"/>
          <w:lang w:val="nl-NL"/>
        </w:rPr>
        <w:t>Wanneer er een grote vis (Karper/Snoek)</w:t>
      </w:r>
      <w:r w:rsidR="003A1E5C">
        <w:rPr>
          <w:sz w:val="23"/>
          <w:szCs w:val="23"/>
          <w:lang w:val="nl-NL"/>
        </w:rPr>
        <w:t xml:space="preserve"> </w:t>
      </w:r>
      <w:r>
        <w:rPr>
          <w:sz w:val="23"/>
          <w:szCs w:val="23"/>
          <w:lang w:val="nl-NL"/>
        </w:rPr>
        <w:t>gehaakt wordt</w:t>
      </w:r>
      <w:r w:rsidR="001B6B26">
        <w:rPr>
          <w:sz w:val="23"/>
          <w:szCs w:val="23"/>
          <w:lang w:val="nl-NL"/>
        </w:rPr>
        <w:t>,</w:t>
      </w:r>
      <w:r>
        <w:rPr>
          <w:sz w:val="23"/>
          <w:szCs w:val="23"/>
          <w:lang w:val="nl-NL"/>
        </w:rPr>
        <w:t xml:space="preserve"> kan de wedstijdleiding beslissen dat deze vis direct </w:t>
      </w:r>
      <w:r w:rsidR="001B6B26">
        <w:rPr>
          <w:sz w:val="23"/>
          <w:szCs w:val="23"/>
          <w:lang w:val="nl-NL"/>
        </w:rPr>
        <w:t xml:space="preserve">terug </w:t>
      </w:r>
      <w:r>
        <w:rPr>
          <w:sz w:val="23"/>
          <w:szCs w:val="23"/>
          <w:lang w:val="nl-NL"/>
        </w:rPr>
        <w:t>gezet</w:t>
      </w:r>
      <w:r w:rsidR="001B6B26">
        <w:rPr>
          <w:sz w:val="23"/>
          <w:szCs w:val="23"/>
          <w:lang w:val="nl-NL"/>
        </w:rPr>
        <w:t xml:space="preserve"> moet worden</w:t>
      </w:r>
      <w:r w:rsidR="00546407">
        <w:rPr>
          <w:sz w:val="23"/>
          <w:szCs w:val="23"/>
          <w:lang w:val="nl-NL"/>
        </w:rPr>
        <w:t>.</w:t>
      </w:r>
      <w:r w:rsidR="00B66CB7" w:rsidRPr="00B66CB7">
        <w:rPr>
          <w:sz w:val="23"/>
          <w:szCs w:val="23"/>
          <w:lang w:val="nl-NL"/>
        </w:rPr>
        <w:t xml:space="preserve"> </w:t>
      </w:r>
      <w:r w:rsidR="00DE3665">
        <w:rPr>
          <w:sz w:val="23"/>
          <w:szCs w:val="23"/>
          <w:lang w:val="nl-NL"/>
        </w:rPr>
        <w:t>G</w:t>
      </w:r>
      <w:bookmarkStart w:id="0" w:name="_GoBack"/>
      <w:bookmarkEnd w:id="0"/>
      <w:r w:rsidR="003A1E5C">
        <w:rPr>
          <w:sz w:val="23"/>
          <w:szCs w:val="23"/>
          <w:lang w:val="nl-NL"/>
        </w:rPr>
        <w:t>raskarpers moeten direct worden teruggezet</w:t>
      </w:r>
      <w:r w:rsidR="00546407">
        <w:rPr>
          <w:sz w:val="23"/>
          <w:szCs w:val="23"/>
          <w:lang w:val="nl-NL"/>
        </w:rPr>
        <w:t>. (</w:t>
      </w:r>
      <w:r w:rsidR="003A1E5C">
        <w:rPr>
          <w:sz w:val="23"/>
          <w:szCs w:val="23"/>
          <w:lang w:val="nl-NL"/>
        </w:rPr>
        <w:t>na melding aan de wedstrijdleiding</w:t>
      </w:r>
      <w:r w:rsidR="00546407">
        <w:rPr>
          <w:sz w:val="23"/>
          <w:szCs w:val="23"/>
          <w:lang w:val="nl-NL"/>
        </w:rPr>
        <w:t>)</w:t>
      </w:r>
      <w:r w:rsidR="003A1E5C">
        <w:rPr>
          <w:sz w:val="23"/>
          <w:szCs w:val="23"/>
          <w:lang w:val="nl-NL"/>
        </w:rPr>
        <w:t>. Vissen die voor het eindsignaal moeten worden teruggezet tellen wel gewoon mee, mits de wedstrijdleiding hiervan op de hoogte is gesteld.</w:t>
      </w:r>
    </w:p>
    <w:p w:rsidR="00B66CB7" w:rsidRPr="00B66CB7" w:rsidRDefault="00B66CB7" w:rsidP="000E5370">
      <w:pPr>
        <w:pStyle w:val="Default"/>
        <w:tabs>
          <w:tab w:val="left" w:pos="360"/>
        </w:tabs>
        <w:ind w:left="284" w:hanging="426"/>
        <w:rPr>
          <w:sz w:val="23"/>
          <w:szCs w:val="23"/>
          <w:lang w:val="nl-NL"/>
        </w:rPr>
      </w:pPr>
    </w:p>
    <w:p w:rsidR="00B66CB7" w:rsidRPr="00B66CB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 xml:space="preserve">Er wordt gevist in een competitie over zes wedstrijden. Van deze zes wedstrijden tellen de beste vier mee voor het eindklassement. Om in aanmerking te komen voor een mooie prijs op de jaarlijkse prijsuitreiking moet je dus minimaal vier van de zes wedstrijden mee vissen. </w:t>
      </w:r>
    </w:p>
    <w:p w:rsidR="00B66CB7" w:rsidRPr="00B66CB7" w:rsidRDefault="00B66CB7" w:rsidP="000E5370">
      <w:pPr>
        <w:pStyle w:val="Default"/>
        <w:tabs>
          <w:tab w:val="left" w:pos="360"/>
        </w:tabs>
        <w:ind w:left="284" w:hanging="426"/>
        <w:rPr>
          <w:sz w:val="23"/>
          <w:szCs w:val="23"/>
          <w:lang w:val="nl-NL"/>
        </w:rPr>
      </w:pPr>
    </w:p>
    <w:p w:rsidR="00B66CB7" w:rsidRPr="00B66CB7" w:rsidRDefault="00A702C8" w:rsidP="000E5370">
      <w:pPr>
        <w:pStyle w:val="Default"/>
        <w:numPr>
          <w:ilvl w:val="0"/>
          <w:numId w:val="1"/>
        </w:numPr>
        <w:tabs>
          <w:tab w:val="left" w:pos="360"/>
        </w:tabs>
        <w:ind w:left="284" w:hanging="426"/>
        <w:rPr>
          <w:sz w:val="23"/>
          <w:szCs w:val="23"/>
          <w:lang w:val="nl-NL"/>
        </w:rPr>
      </w:pPr>
      <w:r>
        <w:rPr>
          <w:sz w:val="23"/>
          <w:szCs w:val="23"/>
          <w:lang w:val="nl-NL"/>
        </w:rPr>
        <w:t>Het is niet toegestaan om te vissen met drijvende korsten, kunstaas en/of gekleurde maden.</w:t>
      </w:r>
    </w:p>
    <w:p w:rsidR="00B66CB7" w:rsidRDefault="00B66CB7" w:rsidP="000E5370">
      <w:pPr>
        <w:pStyle w:val="Default"/>
        <w:tabs>
          <w:tab w:val="left" w:pos="360"/>
        </w:tabs>
        <w:ind w:left="284" w:hanging="426"/>
        <w:rPr>
          <w:sz w:val="23"/>
          <w:szCs w:val="23"/>
          <w:lang w:val="nl-NL"/>
        </w:rPr>
      </w:pPr>
    </w:p>
    <w:p w:rsidR="00B66CB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 xml:space="preserve">Er mag alleen gevist worden met de vaste hengel met daaraan een vislijn niet langer dan de hengel, een dobber en 1 haak. </w:t>
      </w:r>
    </w:p>
    <w:p w:rsidR="000E5370" w:rsidRDefault="000E5370" w:rsidP="000E5370">
      <w:pPr>
        <w:pStyle w:val="Default"/>
        <w:tabs>
          <w:tab w:val="left" w:pos="360"/>
        </w:tabs>
        <w:ind w:left="284" w:hanging="426"/>
        <w:rPr>
          <w:sz w:val="23"/>
          <w:szCs w:val="23"/>
          <w:lang w:val="nl-NL"/>
        </w:rPr>
      </w:pPr>
    </w:p>
    <w:p w:rsidR="000E5370" w:rsidRPr="00B66CB7" w:rsidRDefault="000E5370" w:rsidP="000E5370">
      <w:pPr>
        <w:pStyle w:val="Default"/>
        <w:numPr>
          <w:ilvl w:val="0"/>
          <w:numId w:val="1"/>
        </w:numPr>
        <w:tabs>
          <w:tab w:val="left" w:pos="360"/>
        </w:tabs>
        <w:ind w:left="284" w:hanging="426"/>
        <w:rPr>
          <w:sz w:val="23"/>
          <w:szCs w:val="23"/>
          <w:lang w:val="nl-NL"/>
        </w:rPr>
      </w:pPr>
      <w:r>
        <w:rPr>
          <w:sz w:val="23"/>
          <w:szCs w:val="23"/>
          <w:lang w:val="nl-NL"/>
        </w:rPr>
        <w:t>De hengellengte mag maximaal 9.5 meter zijn.</w:t>
      </w:r>
    </w:p>
    <w:p w:rsidR="000E5370" w:rsidRDefault="000E5370" w:rsidP="000E5370">
      <w:pPr>
        <w:pStyle w:val="Default"/>
        <w:tabs>
          <w:tab w:val="left" w:pos="360"/>
        </w:tabs>
        <w:ind w:left="284" w:hanging="426"/>
        <w:rPr>
          <w:sz w:val="23"/>
          <w:szCs w:val="23"/>
          <w:lang w:val="nl-NL"/>
        </w:rPr>
      </w:pPr>
    </w:p>
    <w:p w:rsidR="00B66CB7" w:rsidRPr="00B66CB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 xml:space="preserve">Het gereed hebben van </w:t>
      </w:r>
      <w:r w:rsidR="00825E81">
        <w:rPr>
          <w:sz w:val="23"/>
          <w:szCs w:val="23"/>
          <w:lang w:val="nl-NL"/>
        </w:rPr>
        <w:t>éé</w:t>
      </w:r>
      <w:r w:rsidRPr="00B66CB7">
        <w:rPr>
          <w:sz w:val="23"/>
          <w:szCs w:val="23"/>
          <w:lang w:val="nl-NL"/>
        </w:rPr>
        <w:t>n reservehengel is toegestaan</w:t>
      </w:r>
      <w:r w:rsidR="00DE3665">
        <w:rPr>
          <w:sz w:val="23"/>
          <w:szCs w:val="23"/>
          <w:lang w:val="nl-NL"/>
        </w:rPr>
        <w:t>, mits onbeaasd en uit het water</w:t>
      </w:r>
      <w:r w:rsidRPr="00B66CB7">
        <w:rPr>
          <w:sz w:val="23"/>
          <w:szCs w:val="23"/>
          <w:lang w:val="nl-NL"/>
        </w:rPr>
        <w:t xml:space="preserve">. </w:t>
      </w:r>
    </w:p>
    <w:p w:rsidR="00B66CB7" w:rsidRPr="00B66CB7" w:rsidRDefault="00B66CB7" w:rsidP="000E5370">
      <w:pPr>
        <w:pStyle w:val="Default"/>
        <w:tabs>
          <w:tab w:val="left" w:pos="360"/>
        </w:tabs>
        <w:ind w:left="284" w:hanging="426"/>
        <w:rPr>
          <w:sz w:val="23"/>
          <w:szCs w:val="23"/>
          <w:lang w:val="nl-NL"/>
        </w:rPr>
      </w:pPr>
    </w:p>
    <w:p w:rsidR="00B66CB7" w:rsidRPr="00B66CB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 xml:space="preserve">Het gebruik van een nylon leefnet is verplicht (liefst 2 meter). Voor telling dient de vis afgegeven te worden aan de controleur. Alle vis moet na de meting worden teruggezet. </w:t>
      </w:r>
    </w:p>
    <w:p w:rsidR="004A117B" w:rsidRPr="004A117B" w:rsidRDefault="004A117B" w:rsidP="000E5370">
      <w:pPr>
        <w:pStyle w:val="Default"/>
        <w:tabs>
          <w:tab w:val="left" w:pos="360"/>
        </w:tabs>
        <w:ind w:left="284" w:hanging="426"/>
        <w:rPr>
          <w:sz w:val="23"/>
          <w:szCs w:val="23"/>
          <w:lang w:val="nl-NL"/>
        </w:rPr>
      </w:pPr>
    </w:p>
    <w:p w:rsidR="000A28F2" w:rsidRPr="004A117B" w:rsidRDefault="000A28F2" w:rsidP="000E5370">
      <w:pPr>
        <w:pStyle w:val="Default"/>
        <w:numPr>
          <w:ilvl w:val="0"/>
          <w:numId w:val="1"/>
        </w:numPr>
        <w:tabs>
          <w:tab w:val="left" w:pos="360"/>
        </w:tabs>
        <w:ind w:left="284" w:hanging="426"/>
        <w:rPr>
          <w:sz w:val="23"/>
          <w:szCs w:val="23"/>
          <w:lang w:val="nl-NL"/>
        </w:rPr>
      </w:pPr>
      <w:r w:rsidRPr="004A117B">
        <w:rPr>
          <w:sz w:val="23"/>
          <w:szCs w:val="23"/>
          <w:lang w:val="nl-NL"/>
        </w:rPr>
        <w:t>Iedere deelnemer vist zoveel mogelijk zelfstandig. Assistentie zoals het aanzetten van een haak, het uit de knoop halen van een lijn, het scheppen van een vis is toegestaan. Bij het haken van een grote vis mag er assistentie verleend worden, echter de deelneme</w:t>
      </w:r>
      <w:r w:rsidR="00E6101A" w:rsidRPr="004A117B">
        <w:rPr>
          <w:sz w:val="23"/>
          <w:szCs w:val="23"/>
          <w:lang w:val="nl-NL"/>
        </w:rPr>
        <w:t>r</w:t>
      </w:r>
      <w:r w:rsidRPr="004A117B">
        <w:rPr>
          <w:sz w:val="23"/>
          <w:szCs w:val="23"/>
          <w:lang w:val="nl-NL"/>
        </w:rPr>
        <w:t xml:space="preserve"> moet ten alle tijden zelf de hengel blijven vast houden om de gevangen vis te laten meetellen.</w:t>
      </w:r>
    </w:p>
    <w:p w:rsidR="004A117B" w:rsidRDefault="004A117B" w:rsidP="000E5370">
      <w:pPr>
        <w:pStyle w:val="Default"/>
        <w:tabs>
          <w:tab w:val="left" w:pos="360"/>
        </w:tabs>
        <w:ind w:left="284" w:hanging="426"/>
        <w:rPr>
          <w:sz w:val="23"/>
          <w:szCs w:val="23"/>
          <w:lang w:val="nl-NL"/>
        </w:rPr>
      </w:pPr>
    </w:p>
    <w:p w:rsidR="00B66CB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 xml:space="preserve">De jeugdcommissie van O.N.I. gaat er van uit dat de deelnemers kunnen </w:t>
      </w:r>
    </w:p>
    <w:p w:rsidR="00B66CB7" w:rsidRPr="00B66CB7" w:rsidRDefault="00B66CB7" w:rsidP="003F36F6">
      <w:pPr>
        <w:pStyle w:val="Default"/>
        <w:tabs>
          <w:tab w:val="left" w:pos="360"/>
        </w:tabs>
        <w:ind w:left="284"/>
        <w:rPr>
          <w:sz w:val="23"/>
          <w:szCs w:val="23"/>
          <w:lang w:val="nl-NL"/>
        </w:rPr>
      </w:pPr>
      <w:r w:rsidRPr="00B66CB7">
        <w:rPr>
          <w:sz w:val="23"/>
          <w:szCs w:val="23"/>
          <w:lang w:val="nl-NL"/>
        </w:rPr>
        <w:t xml:space="preserve">zwemmen. </w:t>
      </w:r>
    </w:p>
    <w:p w:rsidR="00E6101A" w:rsidRDefault="00E6101A" w:rsidP="000E5370">
      <w:pPr>
        <w:pStyle w:val="Default"/>
        <w:tabs>
          <w:tab w:val="left" w:pos="360"/>
        </w:tabs>
        <w:ind w:left="284" w:hanging="426"/>
        <w:rPr>
          <w:sz w:val="23"/>
          <w:szCs w:val="23"/>
          <w:lang w:val="nl-NL"/>
        </w:rPr>
      </w:pPr>
    </w:p>
    <w:p w:rsidR="003F36F6" w:rsidRDefault="00B66CB7" w:rsidP="000E5370">
      <w:pPr>
        <w:pStyle w:val="Default"/>
        <w:numPr>
          <w:ilvl w:val="0"/>
          <w:numId w:val="1"/>
        </w:numPr>
        <w:tabs>
          <w:tab w:val="left" w:pos="360"/>
        </w:tabs>
        <w:ind w:left="284" w:hanging="426"/>
        <w:rPr>
          <w:sz w:val="23"/>
          <w:szCs w:val="23"/>
          <w:lang w:val="nl-NL"/>
        </w:rPr>
      </w:pPr>
      <w:r w:rsidRPr="003F36F6">
        <w:rPr>
          <w:sz w:val="23"/>
          <w:szCs w:val="23"/>
          <w:lang w:val="nl-NL"/>
        </w:rPr>
        <w:t xml:space="preserve">Een deelnemer die opzettelijk vissen verminkt wordt geheel uitgesloten van lidmaatschap bij hengelaarsvereniging O.N.I. </w:t>
      </w:r>
    </w:p>
    <w:p w:rsidR="003F36F6" w:rsidRDefault="003F36F6" w:rsidP="003F36F6">
      <w:pPr>
        <w:pStyle w:val="Default"/>
        <w:tabs>
          <w:tab w:val="left" w:pos="360"/>
        </w:tabs>
        <w:ind w:left="284"/>
        <w:rPr>
          <w:sz w:val="23"/>
          <w:szCs w:val="23"/>
          <w:lang w:val="nl-NL"/>
        </w:rPr>
      </w:pPr>
    </w:p>
    <w:p w:rsidR="00B66CB7" w:rsidRPr="003F36F6" w:rsidRDefault="00B66CB7" w:rsidP="000E5370">
      <w:pPr>
        <w:pStyle w:val="Default"/>
        <w:numPr>
          <w:ilvl w:val="0"/>
          <w:numId w:val="1"/>
        </w:numPr>
        <w:tabs>
          <w:tab w:val="left" w:pos="360"/>
        </w:tabs>
        <w:ind w:left="284" w:hanging="426"/>
        <w:rPr>
          <w:sz w:val="23"/>
          <w:szCs w:val="23"/>
          <w:lang w:val="nl-NL"/>
        </w:rPr>
      </w:pPr>
      <w:r w:rsidRPr="003F36F6">
        <w:rPr>
          <w:sz w:val="23"/>
          <w:szCs w:val="23"/>
          <w:lang w:val="nl-NL"/>
        </w:rPr>
        <w:t xml:space="preserve">Het is verboden om afval achter te laten op het parkoers. </w:t>
      </w:r>
    </w:p>
    <w:p w:rsidR="00B66CB7" w:rsidRPr="00B66CB7" w:rsidRDefault="00B66CB7" w:rsidP="000E5370">
      <w:pPr>
        <w:pStyle w:val="Default"/>
        <w:tabs>
          <w:tab w:val="left" w:pos="360"/>
        </w:tabs>
        <w:ind w:left="284" w:hanging="426"/>
        <w:rPr>
          <w:sz w:val="23"/>
          <w:szCs w:val="23"/>
          <w:lang w:val="nl-NL"/>
        </w:rPr>
      </w:pPr>
    </w:p>
    <w:p w:rsidR="00B66CB7" w:rsidRPr="00B66CB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 xml:space="preserve">Iedere deelnemer is verplicht dit reglement op te volgen. </w:t>
      </w:r>
      <w:r w:rsidR="00DE3665">
        <w:rPr>
          <w:sz w:val="23"/>
          <w:szCs w:val="23"/>
          <w:lang w:val="nl-NL"/>
        </w:rPr>
        <w:br/>
      </w:r>
      <w:r w:rsidRPr="00B66CB7">
        <w:rPr>
          <w:sz w:val="23"/>
          <w:szCs w:val="23"/>
          <w:lang w:val="nl-NL"/>
        </w:rPr>
        <w:t xml:space="preserve">Bij overtreding kan uitsluiting plaats vinden. </w:t>
      </w:r>
    </w:p>
    <w:p w:rsidR="00B66CB7" w:rsidRPr="00B66CB7" w:rsidRDefault="00B66CB7" w:rsidP="000E5370">
      <w:pPr>
        <w:pStyle w:val="Default"/>
        <w:tabs>
          <w:tab w:val="left" w:pos="360"/>
        </w:tabs>
        <w:ind w:left="284" w:hanging="426"/>
        <w:rPr>
          <w:sz w:val="23"/>
          <w:szCs w:val="23"/>
          <w:lang w:val="nl-NL"/>
        </w:rPr>
      </w:pPr>
    </w:p>
    <w:p w:rsidR="00B66CB7" w:rsidRPr="00B66CB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 xml:space="preserve">Geschillen waarin dit reglement niet voorziet worden door de wedstrijdleiding zonder beroep beslist. </w:t>
      </w:r>
    </w:p>
    <w:p w:rsidR="00B66CB7" w:rsidRPr="00B66CB7" w:rsidRDefault="00B66CB7" w:rsidP="000E5370">
      <w:pPr>
        <w:pStyle w:val="Default"/>
        <w:tabs>
          <w:tab w:val="left" w:pos="360"/>
        </w:tabs>
        <w:ind w:left="284" w:hanging="426"/>
        <w:rPr>
          <w:sz w:val="23"/>
          <w:szCs w:val="23"/>
          <w:lang w:val="nl-NL"/>
        </w:rPr>
      </w:pPr>
    </w:p>
    <w:p w:rsidR="00B66CB7" w:rsidRPr="00B66CB7" w:rsidRDefault="00B66CB7" w:rsidP="000E5370">
      <w:pPr>
        <w:pStyle w:val="Default"/>
        <w:numPr>
          <w:ilvl w:val="0"/>
          <w:numId w:val="1"/>
        </w:numPr>
        <w:tabs>
          <w:tab w:val="left" w:pos="360"/>
        </w:tabs>
        <w:ind w:left="284" w:hanging="426"/>
        <w:rPr>
          <w:sz w:val="23"/>
          <w:szCs w:val="23"/>
          <w:lang w:val="nl-NL"/>
        </w:rPr>
      </w:pPr>
      <w:r w:rsidRPr="00B66CB7">
        <w:rPr>
          <w:sz w:val="23"/>
          <w:szCs w:val="23"/>
          <w:lang w:val="nl-NL"/>
        </w:rPr>
        <w:t xml:space="preserve">Hengelaarsvereniging O.N.I. is op geen enkele wijze aansprakelijk voor schade, ongevallen, vermissingen, diefstal enz. voor, tijdens en na de wedstrijd. </w:t>
      </w:r>
    </w:p>
    <w:p w:rsidR="00DC6994" w:rsidRDefault="00DC6994" w:rsidP="000E5370">
      <w:pPr>
        <w:tabs>
          <w:tab w:val="left" w:pos="360"/>
        </w:tabs>
        <w:ind w:left="284" w:hanging="426"/>
        <w:jc w:val="right"/>
        <w:rPr>
          <w:sz w:val="23"/>
          <w:szCs w:val="23"/>
        </w:rPr>
      </w:pPr>
    </w:p>
    <w:p w:rsidR="00DC6994" w:rsidRDefault="00DC6994" w:rsidP="000E5370">
      <w:pPr>
        <w:tabs>
          <w:tab w:val="left" w:pos="360"/>
        </w:tabs>
        <w:ind w:left="284" w:hanging="426"/>
        <w:jc w:val="right"/>
        <w:rPr>
          <w:sz w:val="23"/>
          <w:szCs w:val="23"/>
        </w:rPr>
      </w:pPr>
    </w:p>
    <w:p w:rsidR="00DC6994" w:rsidRDefault="00DC6994" w:rsidP="000E5370">
      <w:pPr>
        <w:tabs>
          <w:tab w:val="left" w:pos="360"/>
        </w:tabs>
        <w:ind w:left="284" w:hanging="426"/>
        <w:jc w:val="right"/>
        <w:rPr>
          <w:sz w:val="23"/>
          <w:szCs w:val="23"/>
        </w:rPr>
      </w:pPr>
    </w:p>
    <w:p w:rsidR="00B66CB7" w:rsidRDefault="000E5370" w:rsidP="004A117B">
      <w:pPr>
        <w:tabs>
          <w:tab w:val="left" w:pos="360"/>
        </w:tabs>
        <w:jc w:val="right"/>
      </w:pPr>
      <w:r>
        <w:rPr>
          <w:sz w:val="23"/>
          <w:szCs w:val="23"/>
        </w:rPr>
        <w:t xml:space="preserve">Terneuzen, </w:t>
      </w:r>
      <w:r w:rsidR="00DE3665">
        <w:rPr>
          <w:sz w:val="23"/>
          <w:szCs w:val="23"/>
        </w:rPr>
        <w:t>10</w:t>
      </w:r>
      <w:r>
        <w:rPr>
          <w:sz w:val="23"/>
          <w:szCs w:val="23"/>
        </w:rPr>
        <w:t xml:space="preserve"> </w:t>
      </w:r>
      <w:r w:rsidR="00DE3665">
        <w:rPr>
          <w:sz w:val="23"/>
          <w:szCs w:val="23"/>
        </w:rPr>
        <w:t>maart 2022</w:t>
      </w:r>
    </w:p>
    <w:sectPr w:rsidR="00B66CB7" w:rsidSect="00400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9163A"/>
    <w:multiLevelType w:val="hybridMultilevel"/>
    <w:tmpl w:val="D1E00DF2"/>
    <w:lvl w:ilvl="0" w:tplc="0413000F">
      <w:start w:val="1"/>
      <w:numFmt w:val="decimal"/>
      <w:lvlText w:val="%1."/>
      <w:lvlJc w:val="left"/>
      <w:pPr>
        <w:ind w:left="720" w:hanging="360"/>
      </w:pPr>
    </w:lvl>
    <w:lvl w:ilvl="1" w:tplc="78FE4346">
      <w:start w:val="18"/>
      <w:numFmt w:val="bullet"/>
      <w:lvlText w:val="-"/>
      <w:lvlJc w:val="left"/>
      <w:pPr>
        <w:ind w:left="1440" w:hanging="360"/>
      </w:pPr>
      <w:rPr>
        <w:rFonts w:ascii="Arial" w:eastAsia="Times New Roman" w:hAnsi="Arial" w:cs="Aria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B7"/>
    <w:rsid w:val="00055CDA"/>
    <w:rsid w:val="000A28F2"/>
    <w:rsid w:val="000E5370"/>
    <w:rsid w:val="001B6B26"/>
    <w:rsid w:val="002C232E"/>
    <w:rsid w:val="003A1E5C"/>
    <w:rsid w:val="003F36F6"/>
    <w:rsid w:val="00400D9D"/>
    <w:rsid w:val="004A117B"/>
    <w:rsid w:val="00524DF4"/>
    <w:rsid w:val="00546407"/>
    <w:rsid w:val="00560249"/>
    <w:rsid w:val="00743AD6"/>
    <w:rsid w:val="00744380"/>
    <w:rsid w:val="008140BF"/>
    <w:rsid w:val="00825E81"/>
    <w:rsid w:val="0086466B"/>
    <w:rsid w:val="009B5658"/>
    <w:rsid w:val="00A54C76"/>
    <w:rsid w:val="00A702C8"/>
    <w:rsid w:val="00AD4776"/>
    <w:rsid w:val="00B37E01"/>
    <w:rsid w:val="00B66CB7"/>
    <w:rsid w:val="00DC6994"/>
    <w:rsid w:val="00DE3665"/>
    <w:rsid w:val="00E35360"/>
    <w:rsid w:val="00E6101A"/>
    <w:rsid w:val="00EB5267"/>
    <w:rsid w:val="00FC7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DD73E"/>
  <w15:docId w15:val="{E029E0EB-0860-4F0D-B73E-CD8959FD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66CB7"/>
    <w:pPr>
      <w:autoSpaceDE w:val="0"/>
      <w:autoSpaceDN w:val="0"/>
      <w:adjustRightInd w:val="0"/>
    </w:pPr>
    <w:rPr>
      <w:rFonts w:ascii="Arial" w:hAnsi="Arial" w:cs="Arial"/>
      <w:color w:val="000000"/>
      <w:sz w:val="24"/>
      <w:szCs w:val="24"/>
      <w:lang w:val="en-GB" w:eastAsia="en-GB"/>
    </w:rPr>
  </w:style>
  <w:style w:type="paragraph" w:styleId="Ballontekst">
    <w:name w:val="Balloon Text"/>
    <w:basedOn w:val="Standaard"/>
    <w:link w:val="BallontekstChar"/>
    <w:rsid w:val="00A54C76"/>
    <w:rPr>
      <w:rFonts w:ascii="Tahoma" w:hAnsi="Tahoma" w:cs="Tahoma"/>
      <w:sz w:val="16"/>
      <w:szCs w:val="16"/>
    </w:rPr>
  </w:style>
  <w:style w:type="character" w:customStyle="1" w:styleId="BallontekstChar">
    <w:name w:val="Ballontekst Char"/>
    <w:basedOn w:val="Standaardalinea-lettertype"/>
    <w:link w:val="Ballontekst"/>
    <w:rsid w:val="00A54C7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2954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Reglement viswedstrijden jeugd O</vt:lpstr>
      <vt:lpstr>Reglement viswedstrijden jeugd O</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viswedstrijden jeugd O</dc:title>
  <dc:creator>angelo</dc:creator>
  <cp:lastModifiedBy>Albert de Winkel</cp:lastModifiedBy>
  <cp:revision>2</cp:revision>
  <cp:lastPrinted>2016-01-24T14:40:00Z</cp:lastPrinted>
  <dcterms:created xsi:type="dcterms:W3CDTF">2022-03-10T13:23:00Z</dcterms:created>
  <dcterms:modified xsi:type="dcterms:W3CDTF">2022-03-10T13:23:00Z</dcterms:modified>
</cp:coreProperties>
</file>