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609D" w14:textId="4200841E" w:rsidR="00E95696" w:rsidRPr="005A6746" w:rsidRDefault="005A6746" w:rsidP="00E95696">
      <w:pPr>
        <w:pStyle w:val="Normaalweb"/>
        <w:rPr>
          <w:color w:val="000000"/>
        </w:rPr>
      </w:pPr>
      <w:r w:rsidRPr="005A6746">
        <w:rPr>
          <w:color w:val="000000"/>
        </w:rPr>
        <w:t>R</w:t>
      </w:r>
      <w:r w:rsidR="00E95696" w:rsidRPr="005A6746">
        <w:rPr>
          <w:color w:val="000000"/>
        </w:rPr>
        <w:t>EGLEMENT VASTE STOK WEDSTRIJDEN 202</w:t>
      </w:r>
      <w:r w:rsidR="00E42A47" w:rsidRPr="005A6746">
        <w:rPr>
          <w:color w:val="000000"/>
        </w:rPr>
        <w:t>2</w:t>
      </w:r>
    </w:p>
    <w:p w14:paraId="43DC24B4" w14:textId="77777777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Hengelaarsvereniging O.N.I. Terneuzen</w:t>
      </w:r>
    </w:p>
    <w:p w14:paraId="6F78D3AC" w14:textId="72129067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 xml:space="preserve">1. De vaste </w:t>
      </w:r>
      <w:r w:rsidR="00E42A47" w:rsidRPr="005A6746">
        <w:rPr>
          <w:color w:val="000000"/>
        </w:rPr>
        <w:t>hengel</w:t>
      </w:r>
      <w:r w:rsidRPr="005A6746">
        <w:rPr>
          <w:color w:val="000000"/>
        </w:rPr>
        <w:t xml:space="preserve"> wedstrijden zijn voorbehouden aan leden van Hengelaarsvereniging O.N.I.</w:t>
      </w:r>
    </w:p>
    <w:p w14:paraId="095D55DD" w14:textId="6791D16C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Het inschr</w:t>
      </w:r>
      <w:r w:rsidR="00E42A47" w:rsidRPr="005A6746">
        <w:rPr>
          <w:color w:val="000000"/>
        </w:rPr>
        <w:t>ijvings</w:t>
      </w:r>
      <w:r w:rsidRPr="005A6746">
        <w:rPr>
          <w:color w:val="000000"/>
        </w:rPr>
        <w:t xml:space="preserve">geld bedraagt € 6,- per wedstrijd. De wedstrijden </w:t>
      </w:r>
      <w:r w:rsidR="00A17E36" w:rsidRPr="005A6746">
        <w:rPr>
          <w:color w:val="000000"/>
        </w:rPr>
        <w:t>vinden plaats</w:t>
      </w:r>
      <w:r w:rsidRPr="005A6746">
        <w:rPr>
          <w:color w:val="000000"/>
        </w:rPr>
        <w:t xml:space="preserve"> op de </w:t>
      </w:r>
      <w:proofErr w:type="spellStart"/>
      <w:r w:rsidRPr="005A6746">
        <w:rPr>
          <w:color w:val="000000"/>
        </w:rPr>
        <w:t>Otheense</w:t>
      </w:r>
      <w:proofErr w:type="spellEnd"/>
      <w:r w:rsidRPr="005A6746">
        <w:rPr>
          <w:color w:val="000000"/>
        </w:rPr>
        <w:t xml:space="preserve"> kreek.</w:t>
      </w:r>
    </w:p>
    <w:p w14:paraId="5CB3B3CF" w14:textId="0DE84651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Voor data en tijdstippen wedstrijden: zie wedstrijdkalender 202</w:t>
      </w:r>
      <w:r w:rsidR="00E42A47" w:rsidRPr="005A6746">
        <w:rPr>
          <w:color w:val="000000"/>
        </w:rPr>
        <w:t>2</w:t>
      </w:r>
      <w:r w:rsidRPr="005A6746">
        <w:rPr>
          <w:color w:val="000000"/>
        </w:rPr>
        <w:t xml:space="preserve"> O.N.I. Terneuzen.</w:t>
      </w:r>
    </w:p>
    <w:p w14:paraId="7505F2B3" w14:textId="77777777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 xml:space="preserve">Samenkomst parking jachthaven </w:t>
      </w:r>
      <w:proofErr w:type="spellStart"/>
      <w:r w:rsidRPr="005A6746">
        <w:rPr>
          <w:color w:val="000000"/>
        </w:rPr>
        <w:t>Otheense</w:t>
      </w:r>
      <w:proofErr w:type="spellEnd"/>
      <w:r w:rsidRPr="005A6746">
        <w:rPr>
          <w:color w:val="000000"/>
        </w:rPr>
        <w:t xml:space="preserve"> kreek.</w:t>
      </w:r>
    </w:p>
    <w:p w14:paraId="003CA974" w14:textId="0358827F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2. Er zal gevist worden in competitieverband. Er zal zesmaal in deze competitie gevist worden.</w:t>
      </w:r>
      <w:r w:rsidR="00A17E36" w:rsidRPr="005A6746">
        <w:rPr>
          <w:color w:val="000000"/>
        </w:rPr>
        <w:t xml:space="preserve"> </w:t>
      </w:r>
      <w:r w:rsidR="00A17E36" w:rsidRPr="005A6746">
        <w:rPr>
          <w:color w:val="000000"/>
        </w:rPr>
        <w:t xml:space="preserve">. Na iedere wedstrijd zullen aanwezigheidsbonnen uitgedeeld worden aan de aanwezige vissers. in het clubgebouw van </w:t>
      </w:r>
      <w:r w:rsidR="00A17E36" w:rsidRPr="005A6746">
        <w:rPr>
          <w:color w:val="000000"/>
        </w:rPr>
        <w:t xml:space="preserve">de </w:t>
      </w:r>
      <w:r w:rsidR="00A17E36" w:rsidRPr="005A6746">
        <w:rPr>
          <w:color w:val="000000"/>
        </w:rPr>
        <w:t>vereniging</w:t>
      </w:r>
      <w:r w:rsidR="00A17E36" w:rsidRPr="005A6746">
        <w:rPr>
          <w:color w:val="000000"/>
        </w:rPr>
        <w:t>.</w:t>
      </w:r>
      <w:r w:rsidRPr="005A6746">
        <w:rPr>
          <w:color w:val="000000"/>
        </w:rPr>
        <w:t>. De deelnemer dient zelf zijn prijs op te halen.</w:t>
      </w:r>
    </w:p>
    <w:p w14:paraId="323D7453" w14:textId="2F486FAA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3. De huldiging van de kampioen zal plaatsvinden tijdens de najaarsvergadering.</w:t>
      </w:r>
    </w:p>
    <w:p w14:paraId="0E67C881" w14:textId="33B57A23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 xml:space="preserve">Per wedstrijd wordt er 4 uur gevist. ( als de weersomstandigheden dit toelaten ). </w:t>
      </w:r>
      <w:r w:rsidR="00E42A47" w:rsidRPr="005A6746">
        <w:rPr>
          <w:color w:val="000000"/>
        </w:rPr>
        <w:t xml:space="preserve">Bij voortijdige stopzetting op initiatief van een bestuurslid of lid van de wedstrijdcommissie wegens uitzonderlijke weersomstandigheden of andere onvoorziene omstandigheden wordt de wedstrijd als gevist beschouwd indien deze minimaal </w:t>
      </w:r>
      <w:r w:rsidRPr="005A6746">
        <w:rPr>
          <w:color w:val="000000"/>
        </w:rPr>
        <w:t xml:space="preserve">3 uur </w:t>
      </w:r>
      <w:r w:rsidR="00E42A47" w:rsidRPr="005A6746">
        <w:rPr>
          <w:color w:val="000000"/>
        </w:rPr>
        <w:t>heeft geduurd</w:t>
      </w:r>
      <w:r w:rsidR="00582D09" w:rsidRPr="005A6746">
        <w:rPr>
          <w:color w:val="000000"/>
        </w:rPr>
        <w:t xml:space="preserve">; </w:t>
      </w:r>
      <w:r w:rsidR="00E42A47" w:rsidRPr="005A6746">
        <w:rPr>
          <w:color w:val="000000"/>
        </w:rPr>
        <w:t xml:space="preserve"> in dit geval  wordt</w:t>
      </w:r>
      <w:r w:rsidR="00582D09" w:rsidRPr="005A6746">
        <w:rPr>
          <w:color w:val="000000"/>
        </w:rPr>
        <w:t xml:space="preserve"> de vis </w:t>
      </w:r>
      <w:r w:rsidR="00E42A47" w:rsidRPr="005A6746">
        <w:rPr>
          <w:color w:val="000000"/>
        </w:rPr>
        <w:t xml:space="preserve"> gewogen en </w:t>
      </w:r>
      <w:r w:rsidR="00582D09" w:rsidRPr="005A6746">
        <w:rPr>
          <w:color w:val="000000"/>
        </w:rPr>
        <w:t xml:space="preserve">wordt er </w:t>
      </w:r>
      <w:r w:rsidR="00E42A47" w:rsidRPr="005A6746">
        <w:rPr>
          <w:color w:val="000000"/>
        </w:rPr>
        <w:t>een rangschikking opgemaakt</w:t>
      </w:r>
      <w:r w:rsidRPr="005A6746">
        <w:rPr>
          <w:color w:val="000000"/>
        </w:rPr>
        <w:t>. Er wordt gevist op gewicht.</w:t>
      </w:r>
    </w:p>
    <w:p w14:paraId="3E83A6E6" w14:textId="77777777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 xml:space="preserve">4. Er mag niet gevist en gevoerd worden met gekleurde maden . Voeren met </w:t>
      </w:r>
      <w:proofErr w:type="spellStart"/>
      <w:r w:rsidRPr="005A6746">
        <w:rPr>
          <w:color w:val="000000"/>
        </w:rPr>
        <w:t>amorce</w:t>
      </w:r>
      <w:proofErr w:type="spellEnd"/>
      <w:r w:rsidRPr="005A6746">
        <w:rPr>
          <w:color w:val="000000"/>
        </w:rPr>
        <w:t xml:space="preserve"> is verboden.</w:t>
      </w:r>
    </w:p>
    <w:p w14:paraId="5BA69B92" w14:textId="77777777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5. De gevangen vis mag alleen in een ruim nylon leefnet bewaard worden. De gevangen vis wordt na weging direct en zorgvuldig teruggezet. Paling en snoek moeten direct worden teruggezet.</w:t>
      </w:r>
    </w:p>
    <w:p w14:paraId="21AB1DF6" w14:textId="32A9CD61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6.</w:t>
      </w:r>
      <w:r w:rsidR="008638D1" w:rsidRPr="005A6746">
        <w:t xml:space="preserve"> </w:t>
      </w:r>
      <w:r w:rsidR="008638D1" w:rsidRPr="005A6746">
        <w:t xml:space="preserve">Weging van de vis is direct na afloop van de wedstrijd aan het water. De kop- en staartduo’s van het parcours zorgen voor de weging. </w:t>
      </w:r>
      <w:r w:rsidR="008638D1" w:rsidRPr="005A6746">
        <w:rPr>
          <w:color w:val="000000"/>
        </w:rPr>
        <w:t>Elke hengelaar is zelf verantwoordelijk voor het ter weging aanbieden van de door haar/hem gevangen vis en dient bij haar/zijn visplaats aanwezig te zijn als de wegers zich aanbieden.</w:t>
      </w:r>
      <w:r w:rsidRPr="005A6746">
        <w:rPr>
          <w:color w:val="000000"/>
        </w:rPr>
        <w:t>.</w:t>
      </w:r>
    </w:p>
    <w:p w14:paraId="3CA92BC0" w14:textId="77777777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 xml:space="preserve">7. Er wordt gevist met de vaste hengel .Maximaal 11,5 </w:t>
      </w:r>
      <w:proofErr w:type="spellStart"/>
      <w:r w:rsidRPr="005A6746">
        <w:rPr>
          <w:color w:val="000000"/>
        </w:rPr>
        <w:t>mtr</w:t>
      </w:r>
      <w:proofErr w:type="spellEnd"/>
      <w:r w:rsidRPr="005A6746">
        <w:rPr>
          <w:color w:val="000000"/>
        </w:rPr>
        <w:t>.</w:t>
      </w:r>
    </w:p>
    <w:p w14:paraId="4100463B" w14:textId="77777777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 xml:space="preserve">8. Er mag uitsluitend met 1 hengel , 1 tuig , 1 haak worden gevist. Het gereed hebben van 4 opgetuigde reservehengels is toegestaan , mits deze niet </w:t>
      </w:r>
      <w:proofErr w:type="spellStart"/>
      <w:r w:rsidRPr="005A6746">
        <w:rPr>
          <w:color w:val="000000"/>
        </w:rPr>
        <w:t>beaasd</w:t>
      </w:r>
      <w:proofErr w:type="spellEnd"/>
      <w:r w:rsidRPr="005A6746">
        <w:rPr>
          <w:color w:val="000000"/>
        </w:rPr>
        <w:t xml:space="preserve"> zijn en uit het water.</w:t>
      </w:r>
    </w:p>
    <w:p w14:paraId="352BF89D" w14:textId="4C28521A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9. Loting geschiedt 5 kwartier voor aanvang van de wedstrijd. .Er worden twee reservenummers getrokken voor de laatkom</w:t>
      </w:r>
      <w:r w:rsidR="008638D1" w:rsidRPr="005A6746">
        <w:rPr>
          <w:color w:val="000000"/>
        </w:rPr>
        <w:t>ers</w:t>
      </w:r>
      <w:r w:rsidRPr="005A6746">
        <w:rPr>
          <w:color w:val="000000"/>
        </w:rPr>
        <w:t>.</w:t>
      </w:r>
    </w:p>
    <w:p w14:paraId="72ED7340" w14:textId="2A326D45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1</w:t>
      </w:r>
      <w:r w:rsidR="008638D1" w:rsidRPr="005A6746">
        <w:rPr>
          <w:color w:val="000000"/>
        </w:rPr>
        <w:t>0</w:t>
      </w:r>
      <w:r w:rsidRPr="005A6746">
        <w:rPr>
          <w:color w:val="000000"/>
        </w:rPr>
        <w:t>. Iedere deelnemer behoort dit reglement te kennen en op te volgen; bij overtreding hiervan kan onmiddellijke uitsluiting volgen.</w:t>
      </w:r>
    </w:p>
    <w:p w14:paraId="2C332DA0" w14:textId="3C7C16DE" w:rsidR="008638D1" w:rsidRPr="005A6746" w:rsidRDefault="00E95696" w:rsidP="008638D1">
      <w:pPr>
        <w:pStyle w:val="Normaalweb"/>
        <w:rPr>
          <w:color w:val="000000"/>
        </w:rPr>
      </w:pPr>
      <w:r w:rsidRPr="005A6746">
        <w:rPr>
          <w:color w:val="000000"/>
        </w:rPr>
        <w:lastRenderedPageBreak/>
        <w:t>1</w:t>
      </w:r>
      <w:r w:rsidR="008638D1" w:rsidRPr="005A6746">
        <w:rPr>
          <w:color w:val="000000"/>
        </w:rPr>
        <w:t>1</w:t>
      </w:r>
      <w:r w:rsidRPr="005A6746">
        <w:rPr>
          <w:color w:val="000000"/>
        </w:rPr>
        <w:t>.</w:t>
      </w:r>
      <w:r w:rsidR="008638D1" w:rsidRPr="005A6746">
        <w:rPr>
          <w:color w:val="000000"/>
        </w:rPr>
        <w:t xml:space="preserve"> </w:t>
      </w:r>
      <w:r w:rsidR="008638D1" w:rsidRPr="005A6746">
        <w:rPr>
          <w:color w:val="000000"/>
        </w:rPr>
        <w:t xml:space="preserve">Winnaar van de </w:t>
      </w:r>
      <w:r w:rsidR="00D57CC0">
        <w:rPr>
          <w:color w:val="000000"/>
        </w:rPr>
        <w:t>c</w:t>
      </w:r>
      <w:r w:rsidR="008638D1" w:rsidRPr="005A6746">
        <w:rPr>
          <w:color w:val="000000"/>
        </w:rPr>
        <w:t xml:space="preserve">ompetitie wordt diegene die in deze competitie de minste </w:t>
      </w:r>
      <w:proofErr w:type="spellStart"/>
      <w:r w:rsidR="008638D1" w:rsidRPr="005A6746">
        <w:rPr>
          <w:color w:val="000000"/>
        </w:rPr>
        <w:t>klassementpunten</w:t>
      </w:r>
      <w:proofErr w:type="spellEnd"/>
      <w:r w:rsidR="008638D1" w:rsidRPr="005A6746">
        <w:rPr>
          <w:color w:val="000000"/>
        </w:rPr>
        <w:t xml:space="preserve"> heeft behaald over 4 wedstrijden. </w:t>
      </w:r>
      <w:r w:rsidR="005A6746" w:rsidRPr="005A6746">
        <w:rPr>
          <w:color w:val="000000"/>
        </w:rPr>
        <w:t xml:space="preserve"> Zijn er hengelaars met gelijke punten, </w:t>
      </w:r>
      <w:r w:rsidR="008638D1" w:rsidRPr="005A6746">
        <w:rPr>
          <w:color w:val="000000"/>
        </w:rPr>
        <w:t xml:space="preserve">, dan is het hoogste totale gewicht over deze 4 geviste wedstrijden beslissend. Aan de hengelaars die geklasseerd zijn in de eerste helft van de eindrangschikking wordt een prijs toegekend mits deze aan minimum 4 wedstrijden hebben deelgenomen. De kampioen wordt gehuldigd tijdens de najaarsvergadering. </w:t>
      </w:r>
    </w:p>
    <w:p w14:paraId="7D901299" w14:textId="4C47C50B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1</w:t>
      </w:r>
      <w:r w:rsidR="008638D1" w:rsidRPr="005A6746">
        <w:rPr>
          <w:color w:val="000000"/>
        </w:rPr>
        <w:t>2</w:t>
      </w:r>
      <w:r w:rsidRPr="005A6746">
        <w:rPr>
          <w:color w:val="000000"/>
        </w:rPr>
        <w:t xml:space="preserve">. Voeren: 1e signaal: zwaar voeren. 2e Signaal : einde wedstrijd. Een </w:t>
      </w:r>
      <w:r w:rsidR="005A6746" w:rsidRPr="005A6746">
        <w:rPr>
          <w:color w:val="000000"/>
        </w:rPr>
        <w:t xml:space="preserve">bij het einde van de wedstrijd </w:t>
      </w:r>
      <w:r w:rsidRPr="005A6746">
        <w:rPr>
          <w:color w:val="000000"/>
        </w:rPr>
        <w:t>aangeslagen vis</w:t>
      </w:r>
      <w:r w:rsidR="005A6746" w:rsidRPr="005A6746">
        <w:rPr>
          <w:color w:val="000000"/>
        </w:rPr>
        <w:t xml:space="preserve"> </w:t>
      </w:r>
      <w:r w:rsidRPr="005A6746">
        <w:rPr>
          <w:color w:val="000000"/>
        </w:rPr>
        <w:t xml:space="preserve"> moet binnen</w:t>
      </w:r>
      <w:r w:rsidR="00441F8B" w:rsidRPr="005A6746">
        <w:rPr>
          <w:color w:val="000000"/>
        </w:rPr>
        <w:t xml:space="preserve"> </w:t>
      </w:r>
      <w:r w:rsidRPr="005A6746">
        <w:rPr>
          <w:color w:val="000000"/>
        </w:rPr>
        <w:t>15 minuten in het schepnet geland zijn.</w:t>
      </w:r>
    </w:p>
    <w:p w14:paraId="1B2661E8" w14:textId="1CBB66A5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1</w:t>
      </w:r>
      <w:r w:rsidR="008638D1" w:rsidRPr="005A6746">
        <w:rPr>
          <w:color w:val="000000"/>
        </w:rPr>
        <w:t>3</w:t>
      </w:r>
      <w:r w:rsidRPr="005A6746">
        <w:rPr>
          <w:color w:val="000000"/>
        </w:rPr>
        <w:t>. In geval waarin dit reglement niet voorziet , beslist de wedstrijdcommissie.</w:t>
      </w:r>
    </w:p>
    <w:p w14:paraId="2A86D188" w14:textId="0954E0FD" w:rsidR="00E95696" w:rsidRPr="005A6746" w:rsidRDefault="00E95696" w:rsidP="00E95696">
      <w:pPr>
        <w:pStyle w:val="Normaalweb"/>
        <w:rPr>
          <w:color w:val="000000"/>
        </w:rPr>
      </w:pPr>
      <w:r w:rsidRPr="005A6746">
        <w:rPr>
          <w:color w:val="000000"/>
        </w:rPr>
        <w:t>1</w:t>
      </w:r>
      <w:r w:rsidR="008638D1" w:rsidRPr="005A6746">
        <w:rPr>
          <w:color w:val="000000"/>
        </w:rPr>
        <w:t>4</w:t>
      </w:r>
      <w:r w:rsidRPr="005A6746">
        <w:rPr>
          <w:color w:val="000000"/>
        </w:rPr>
        <w:t>. Elke deelnemer wordt verzocht op of aan het wedstrijdparkoers geen afval , in welke vorm dan ook , achter te laten. Men neemt dit mee naar huis. Bij het niet opvolgen hiervan kan uitsluiting volgen.</w:t>
      </w:r>
    </w:p>
    <w:p w14:paraId="25D93184" w14:textId="7CA3288E" w:rsidR="0008484F" w:rsidRPr="005A6746" w:rsidRDefault="00E00056">
      <w:pPr>
        <w:rPr>
          <w:rFonts w:ascii="Times New Roman" w:hAnsi="Times New Roman" w:cs="Times New Roman"/>
          <w:sz w:val="24"/>
          <w:szCs w:val="24"/>
        </w:rPr>
      </w:pPr>
      <w:r w:rsidRPr="005A6746">
        <w:rPr>
          <w:rFonts w:ascii="Times New Roman" w:hAnsi="Times New Roman" w:cs="Times New Roman"/>
          <w:sz w:val="24"/>
          <w:szCs w:val="24"/>
        </w:rPr>
        <w:t xml:space="preserve">Indien nodig kan dit reglement aangevuld worden met bijzondere maatregelen ten gevolge van de COVID pandemie. Het aangepast reglement zal dan op de website worden gepubliceerd. </w:t>
      </w:r>
    </w:p>
    <w:sectPr w:rsidR="0008484F" w:rsidRPr="005A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96"/>
    <w:rsid w:val="0008484F"/>
    <w:rsid w:val="00441F8B"/>
    <w:rsid w:val="00582D09"/>
    <w:rsid w:val="005A6746"/>
    <w:rsid w:val="008638D1"/>
    <w:rsid w:val="00A17E36"/>
    <w:rsid w:val="00AD3123"/>
    <w:rsid w:val="00D57CC0"/>
    <w:rsid w:val="00E00056"/>
    <w:rsid w:val="00E42A47"/>
    <w:rsid w:val="00E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BA16"/>
  <w15:chartTrackingRefBased/>
  <w15:docId w15:val="{7A34BCA9-5CA1-47DC-81A4-00DABF55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De Meyer</dc:creator>
  <cp:keywords/>
  <dc:description/>
  <cp:lastModifiedBy>Willy De Meyer</cp:lastModifiedBy>
  <cp:revision>3</cp:revision>
  <dcterms:created xsi:type="dcterms:W3CDTF">2022-05-19T12:54:00Z</dcterms:created>
  <dcterms:modified xsi:type="dcterms:W3CDTF">2022-05-19T13:23:00Z</dcterms:modified>
</cp:coreProperties>
</file>